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4"/>
          <w:szCs w:val="24"/>
        </w:rPr>
        <w:id w:val="669299016"/>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FC37E6" w:rsidRPr="001B6611" w:rsidRDefault="00FC37E6" w:rsidP="00FC37E6">
          <w:pPr>
            <w:pStyle w:val="a3"/>
            <w:rPr>
              <w:rFonts w:ascii="Times New Roman" w:hAnsi="Times New Roman" w:cs="Times New Roman"/>
              <w:sz w:val="24"/>
              <w:szCs w:val="24"/>
            </w:rPr>
          </w:pPr>
          <w:r w:rsidRPr="001B6611">
            <w:rPr>
              <w:rFonts w:ascii="Times New Roman" w:hAnsi="Times New Roman" w:cs="Times New Roman"/>
              <w:sz w:val="24"/>
              <w:szCs w:val="24"/>
            </w:rPr>
            <w:t>Оглавление</w:t>
          </w:r>
        </w:p>
        <w:p w:rsidR="001B6611" w:rsidRDefault="00FC37E6">
          <w:pPr>
            <w:pStyle w:val="11"/>
            <w:tabs>
              <w:tab w:val="right" w:leader="dot" w:pos="9345"/>
            </w:tabs>
            <w:rPr>
              <w:rFonts w:eastAsiaTheme="minorEastAsia"/>
              <w:noProof/>
              <w:lang w:eastAsia="ru-RU"/>
            </w:rPr>
          </w:pPr>
          <w:r w:rsidRPr="001B6611">
            <w:rPr>
              <w:rFonts w:ascii="Times New Roman" w:hAnsi="Times New Roman" w:cs="Times New Roman"/>
              <w:sz w:val="24"/>
              <w:szCs w:val="24"/>
            </w:rPr>
            <w:fldChar w:fldCharType="begin"/>
          </w:r>
          <w:r w:rsidRPr="001B6611">
            <w:rPr>
              <w:rFonts w:ascii="Times New Roman" w:hAnsi="Times New Roman" w:cs="Times New Roman"/>
              <w:sz w:val="24"/>
              <w:szCs w:val="24"/>
            </w:rPr>
            <w:instrText xml:space="preserve"> TOC \o "1-3" \h \z \u </w:instrText>
          </w:r>
          <w:r w:rsidRPr="001B6611">
            <w:rPr>
              <w:rFonts w:ascii="Times New Roman" w:hAnsi="Times New Roman" w:cs="Times New Roman"/>
              <w:sz w:val="24"/>
              <w:szCs w:val="24"/>
            </w:rPr>
            <w:fldChar w:fldCharType="separate"/>
          </w:r>
          <w:hyperlink w:anchor="_Toc101858225" w:history="1">
            <w:r w:rsidR="001B6611" w:rsidRPr="000104C1">
              <w:rPr>
                <w:rStyle w:val="a4"/>
                <w:rFonts w:eastAsia="Times New Roman"/>
                <w:noProof/>
                <w:lang w:eastAsia="ru-RU"/>
              </w:rPr>
              <w:t>Центральный федеральный округ</w:t>
            </w:r>
            <w:r w:rsidR="001B6611">
              <w:rPr>
                <w:noProof/>
                <w:webHidden/>
              </w:rPr>
              <w:tab/>
            </w:r>
            <w:r w:rsidR="001B6611">
              <w:rPr>
                <w:noProof/>
                <w:webHidden/>
              </w:rPr>
              <w:fldChar w:fldCharType="begin"/>
            </w:r>
            <w:r w:rsidR="001B6611">
              <w:rPr>
                <w:noProof/>
                <w:webHidden/>
              </w:rPr>
              <w:instrText xml:space="preserve"> PAGEREF _Toc101858225 \h </w:instrText>
            </w:r>
            <w:r w:rsidR="001B6611">
              <w:rPr>
                <w:noProof/>
                <w:webHidden/>
              </w:rPr>
            </w:r>
            <w:r w:rsidR="001B6611">
              <w:rPr>
                <w:noProof/>
                <w:webHidden/>
              </w:rPr>
              <w:fldChar w:fldCharType="separate"/>
            </w:r>
            <w:r w:rsidR="001B6611">
              <w:rPr>
                <w:noProof/>
                <w:webHidden/>
              </w:rPr>
              <w:t>4</w:t>
            </w:r>
            <w:r w:rsidR="001B6611">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26" w:history="1">
            <w:r w:rsidRPr="000104C1">
              <w:rPr>
                <w:rStyle w:val="a4"/>
                <w:rFonts w:ascii="Times New Roman" w:eastAsia="Times New Roman" w:hAnsi="Times New Roman" w:cs="Times New Roman"/>
                <w:noProof/>
                <w:lang w:eastAsia="ru-RU"/>
              </w:rPr>
              <w:t>Белгородская область</w:t>
            </w:r>
            <w:r>
              <w:rPr>
                <w:noProof/>
                <w:webHidden/>
              </w:rPr>
              <w:tab/>
            </w:r>
            <w:r>
              <w:rPr>
                <w:noProof/>
                <w:webHidden/>
              </w:rPr>
              <w:fldChar w:fldCharType="begin"/>
            </w:r>
            <w:r>
              <w:rPr>
                <w:noProof/>
                <w:webHidden/>
              </w:rPr>
              <w:instrText xml:space="preserve"> PAGEREF _Toc101858226 \h </w:instrText>
            </w:r>
            <w:r>
              <w:rPr>
                <w:noProof/>
                <w:webHidden/>
              </w:rPr>
            </w:r>
            <w:r>
              <w:rPr>
                <w:noProof/>
                <w:webHidden/>
              </w:rPr>
              <w:fldChar w:fldCharType="separate"/>
            </w:r>
            <w:r>
              <w:rPr>
                <w:noProof/>
                <w:webHidden/>
              </w:rPr>
              <w:t>4</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27" w:history="1">
            <w:r w:rsidRPr="000104C1">
              <w:rPr>
                <w:rStyle w:val="a4"/>
                <w:rFonts w:ascii="Times New Roman" w:eastAsia="Times New Roman" w:hAnsi="Times New Roman" w:cs="Times New Roman"/>
                <w:noProof/>
                <w:lang w:eastAsia="ru-RU"/>
              </w:rPr>
              <w:t>Брянская область</w:t>
            </w:r>
            <w:r>
              <w:rPr>
                <w:noProof/>
                <w:webHidden/>
              </w:rPr>
              <w:tab/>
            </w:r>
            <w:r>
              <w:rPr>
                <w:noProof/>
                <w:webHidden/>
              </w:rPr>
              <w:fldChar w:fldCharType="begin"/>
            </w:r>
            <w:r>
              <w:rPr>
                <w:noProof/>
                <w:webHidden/>
              </w:rPr>
              <w:instrText xml:space="preserve"> PAGEREF _Toc101858227 \h </w:instrText>
            </w:r>
            <w:r>
              <w:rPr>
                <w:noProof/>
                <w:webHidden/>
              </w:rPr>
            </w:r>
            <w:r>
              <w:rPr>
                <w:noProof/>
                <w:webHidden/>
              </w:rPr>
              <w:fldChar w:fldCharType="separate"/>
            </w:r>
            <w:r>
              <w:rPr>
                <w:noProof/>
                <w:webHidden/>
              </w:rPr>
              <w:t>4</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28" w:history="1">
            <w:r w:rsidRPr="000104C1">
              <w:rPr>
                <w:rStyle w:val="a4"/>
                <w:rFonts w:ascii="Times New Roman" w:eastAsia="Times New Roman" w:hAnsi="Times New Roman" w:cs="Times New Roman"/>
                <w:noProof/>
                <w:lang w:eastAsia="ru-RU"/>
              </w:rPr>
              <w:t>Владимирская область</w:t>
            </w:r>
            <w:r>
              <w:rPr>
                <w:noProof/>
                <w:webHidden/>
              </w:rPr>
              <w:tab/>
            </w:r>
            <w:r>
              <w:rPr>
                <w:noProof/>
                <w:webHidden/>
              </w:rPr>
              <w:fldChar w:fldCharType="begin"/>
            </w:r>
            <w:r>
              <w:rPr>
                <w:noProof/>
                <w:webHidden/>
              </w:rPr>
              <w:instrText xml:space="preserve"> PAGEREF _Toc101858228 \h </w:instrText>
            </w:r>
            <w:r>
              <w:rPr>
                <w:noProof/>
                <w:webHidden/>
              </w:rPr>
            </w:r>
            <w:r>
              <w:rPr>
                <w:noProof/>
                <w:webHidden/>
              </w:rPr>
              <w:fldChar w:fldCharType="separate"/>
            </w:r>
            <w:r>
              <w:rPr>
                <w:noProof/>
                <w:webHidden/>
              </w:rPr>
              <w:t>4</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29" w:history="1">
            <w:r w:rsidRPr="000104C1">
              <w:rPr>
                <w:rStyle w:val="a4"/>
                <w:rFonts w:ascii="Times New Roman" w:eastAsia="Times New Roman" w:hAnsi="Times New Roman" w:cs="Times New Roman"/>
                <w:noProof/>
                <w:lang w:eastAsia="ru-RU"/>
              </w:rPr>
              <w:t>Воронежская область</w:t>
            </w:r>
            <w:r>
              <w:rPr>
                <w:noProof/>
                <w:webHidden/>
              </w:rPr>
              <w:tab/>
            </w:r>
            <w:r>
              <w:rPr>
                <w:noProof/>
                <w:webHidden/>
              </w:rPr>
              <w:fldChar w:fldCharType="begin"/>
            </w:r>
            <w:r>
              <w:rPr>
                <w:noProof/>
                <w:webHidden/>
              </w:rPr>
              <w:instrText xml:space="preserve"> PAGEREF _Toc101858229 \h </w:instrText>
            </w:r>
            <w:r>
              <w:rPr>
                <w:noProof/>
                <w:webHidden/>
              </w:rPr>
            </w:r>
            <w:r>
              <w:rPr>
                <w:noProof/>
                <w:webHidden/>
              </w:rPr>
              <w:fldChar w:fldCharType="separate"/>
            </w:r>
            <w:r>
              <w:rPr>
                <w:noProof/>
                <w:webHidden/>
              </w:rPr>
              <w:t>5</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30" w:history="1">
            <w:r w:rsidRPr="000104C1">
              <w:rPr>
                <w:rStyle w:val="a4"/>
                <w:rFonts w:ascii="Times New Roman" w:eastAsia="Times New Roman" w:hAnsi="Times New Roman" w:cs="Times New Roman"/>
                <w:noProof/>
                <w:lang w:eastAsia="ru-RU"/>
              </w:rPr>
              <w:t>Ивановская область</w:t>
            </w:r>
            <w:r>
              <w:rPr>
                <w:noProof/>
                <w:webHidden/>
              </w:rPr>
              <w:tab/>
            </w:r>
            <w:r>
              <w:rPr>
                <w:noProof/>
                <w:webHidden/>
              </w:rPr>
              <w:fldChar w:fldCharType="begin"/>
            </w:r>
            <w:r>
              <w:rPr>
                <w:noProof/>
                <w:webHidden/>
              </w:rPr>
              <w:instrText xml:space="preserve"> PAGEREF _Toc101858230 \h </w:instrText>
            </w:r>
            <w:r>
              <w:rPr>
                <w:noProof/>
                <w:webHidden/>
              </w:rPr>
            </w:r>
            <w:r>
              <w:rPr>
                <w:noProof/>
                <w:webHidden/>
              </w:rPr>
              <w:fldChar w:fldCharType="separate"/>
            </w:r>
            <w:r>
              <w:rPr>
                <w:noProof/>
                <w:webHidden/>
              </w:rPr>
              <w:t>5</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31" w:history="1">
            <w:r w:rsidRPr="000104C1">
              <w:rPr>
                <w:rStyle w:val="a4"/>
                <w:rFonts w:ascii="Times New Roman" w:eastAsia="Times New Roman" w:hAnsi="Times New Roman" w:cs="Times New Roman"/>
                <w:noProof/>
                <w:lang w:eastAsia="ru-RU"/>
              </w:rPr>
              <w:t>Калужская область</w:t>
            </w:r>
            <w:r>
              <w:rPr>
                <w:noProof/>
                <w:webHidden/>
              </w:rPr>
              <w:tab/>
            </w:r>
            <w:r>
              <w:rPr>
                <w:noProof/>
                <w:webHidden/>
              </w:rPr>
              <w:fldChar w:fldCharType="begin"/>
            </w:r>
            <w:r>
              <w:rPr>
                <w:noProof/>
                <w:webHidden/>
              </w:rPr>
              <w:instrText xml:space="preserve"> PAGEREF _Toc101858231 \h </w:instrText>
            </w:r>
            <w:r>
              <w:rPr>
                <w:noProof/>
                <w:webHidden/>
              </w:rPr>
            </w:r>
            <w:r>
              <w:rPr>
                <w:noProof/>
                <w:webHidden/>
              </w:rPr>
              <w:fldChar w:fldCharType="separate"/>
            </w:r>
            <w:r>
              <w:rPr>
                <w:noProof/>
                <w:webHidden/>
              </w:rPr>
              <w:t>5</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32" w:history="1">
            <w:r w:rsidRPr="000104C1">
              <w:rPr>
                <w:rStyle w:val="a4"/>
                <w:rFonts w:ascii="Times New Roman" w:eastAsia="Times New Roman" w:hAnsi="Times New Roman" w:cs="Times New Roman"/>
                <w:noProof/>
                <w:lang w:eastAsia="ru-RU"/>
              </w:rPr>
              <w:t>Калуг</w:t>
            </w:r>
            <w:r w:rsidRPr="000104C1">
              <w:rPr>
                <w:rStyle w:val="a4"/>
                <w:rFonts w:ascii="Times New Roman" w:eastAsia="Times New Roman" w:hAnsi="Times New Roman" w:cs="Times New Roman"/>
                <w:noProof/>
                <w:lang w:eastAsia="ru-RU"/>
              </w:rPr>
              <w:t>а</w:t>
            </w:r>
            <w:r>
              <w:rPr>
                <w:noProof/>
                <w:webHidden/>
              </w:rPr>
              <w:tab/>
            </w:r>
            <w:r>
              <w:rPr>
                <w:noProof/>
                <w:webHidden/>
              </w:rPr>
              <w:fldChar w:fldCharType="begin"/>
            </w:r>
            <w:r>
              <w:rPr>
                <w:noProof/>
                <w:webHidden/>
              </w:rPr>
              <w:instrText xml:space="preserve"> PAGEREF _Toc101858232 \h </w:instrText>
            </w:r>
            <w:r>
              <w:rPr>
                <w:noProof/>
                <w:webHidden/>
              </w:rPr>
            </w:r>
            <w:r>
              <w:rPr>
                <w:noProof/>
                <w:webHidden/>
              </w:rPr>
              <w:fldChar w:fldCharType="separate"/>
            </w:r>
            <w:r>
              <w:rPr>
                <w:noProof/>
                <w:webHidden/>
              </w:rPr>
              <w:t>6</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33" w:history="1">
            <w:r w:rsidRPr="000104C1">
              <w:rPr>
                <w:rStyle w:val="a4"/>
                <w:rFonts w:ascii="Times New Roman" w:eastAsia="Times New Roman" w:hAnsi="Times New Roman" w:cs="Times New Roman"/>
                <w:noProof/>
                <w:lang w:eastAsia="ru-RU"/>
              </w:rPr>
              <w:t>Костромская область</w:t>
            </w:r>
            <w:r>
              <w:rPr>
                <w:noProof/>
                <w:webHidden/>
              </w:rPr>
              <w:tab/>
            </w:r>
            <w:r>
              <w:rPr>
                <w:noProof/>
                <w:webHidden/>
              </w:rPr>
              <w:fldChar w:fldCharType="begin"/>
            </w:r>
            <w:r>
              <w:rPr>
                <w:noProof/>
                <w:webHidden/>
              </w:rPr>
              <w:instrText xml:space="preserve"> PAGEREF _Toc101858233 \h </w:instrText>
            </w:r>
            <w:r>
              <w:rPr>
                <w:noProof/>
                <w:webHidden/>
              </w:rPr>
            </w:r>
            <w:r>
              <w:rPr>
                <w:noProof/>
                <w:webHidden/>
              </w:rPr>
              <w:fldChar w:fldCharType="separate"/>
            </w:r>
            <w:r>
              <w:rPr>
                <w:noProof/>
                <w:webHidden/>
              </w:rPr>
              <w:t>6</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34" w:history="1">
            <w:r w:rsidRPr="000104C1">
              <w:rPr>
                <w:rStyle w:val="a4"/>
                <w:rFonts w:ascii="Times New Roman" w:eastAsia="Times New Roman" w:hAnsi="Times New Roman" w:cs="Times New Roman"/>
                <w:noProof/>
                <w:lang w:eastAsia="ru-RU"/>
              </w:rPr>
              <w:t>Кострома</w:t>
            </w:r>
            <w:r>
              <w:rPr>
                <w:noProof/>
                <w:webHidden/>
              </w:rPr>
              <w:tab/>
            </w:r>
            <w:r>
              <w:rPr>
                <w:noProof/>
                <w:webHidden/>
              </w:rPr>
              <w:fldChar w:fldCharType="begin"/>
            </w:r>
            <w:r>
              <w:rPr>
                <w:noProof/>
                <w:webHidden/>
              </w:rPr>
              <w:instrText xml:space="preserve"> PAGEREF _Toc101858234 \h </w:instrText>
            </w:r>
            <w:r>
              <w:rPr>
                <w:noProof/>
                <w:webHidden/>
              </w:rPr>
            </w:r>
            <w:r>
              <w:rPr>
                <w:noProof/>
                <w:webHidden/>
              </w:rPr>
              <w:fldChar w:fldCharType="separate"/>
            </w:r>
            <w:r>
              <w:rPr>
                <w:noProof/>
                <w:webHidden/>
              </w:rPr>
              <w:t>7</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35" w:history="1">
            <w:r w:rsidRPr="000104C1">
              <w:rPr>
                <w:rStyle w:val="a4"/>
                <w:rFonts w:ascii="Times New Roman" w:eastAsia="Times New Roman" w:hAnsi="Times New Roman" w:cs="Times New Roman"/>
                <w:noProof/>
                <w:lang w:eastAsia="ru-RU"/>
              </w:rPr>
              <w:t>Курская область</w:t>
            </w:r>
            <w:r>
              <w:rPr>
                <w:noProof/>
                <w:webHidden/>
              </w:rPr>
              <w:tab/>
            </w:r>
            <w:r>
              <w:rPr>
                <w:noProof/>
                <w:webHidden/>
              </w:rPr>
              <w:fldChar w:fldCharType="begin"/>
            </w:r>
            <w:r>
              <w:rPr>
                <w:noProof/>
                <w:webHidden/>
              </w:rPr>
              <w:instrText xml:space="preserve"> PAGEREF _Toc101858235 \h </w:instrText>
            </w:r>
            <w:r>
              <w:rPr>
                <w:noProof/>
                <w:webHidden/>
              </w:rPr>
            </w:r>
            <w:r>
              <w:rPr>
                <w:noProof/>
                <w:webHidden/>
              </w:rPr>
              <w:fldChar w:fldCharType="separate"/>
            </w:r>
            <w:r>
              <w:rPr>
                <w:noProof/>
                <w:webHidden/>
              </w:rPr>
              <w:t>7</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36" w:history="1">
            <w:r w:rsidRPr="000104C1">
              <w:rPr>
                <w:rStyle w:val="a4"/>
                <w:rFonts w:ascii="Times New Roman" w:eastAsia="Times New Roman" w:hAnsi="Times New Roman" w:cs="Times New Roman"/>
                <w:noProof/>
                <w:lang w:eastAsia="ru-RU"/>
              </w:rPr>
              <w:t>Липецкая область</w:t>
            </w:r>
            <w:r>
              <w:rPr>
                <w:noProof/>
                <w:webHidden/>
              </w:rPr>
              <w:tab/>
            </w:r>
            <w:r>
              <w:rPr>
                <w:noProof/>
                <w:webHidden/>
              </w:rPr>
              <w:fldChar w:fldCharType="begin"/>
            </w:r>
            <w:r>
              <w:rPr>
                <w:noProof/>
                <w:webHidden/>
              </w:rPr>
              <w:instrText xml:space="preserve"> PAGEREF _Toc101858236 \h </w:instrText>
            </w:r>
            <w:r>
              <w:rPr>
                <w:noProof/>
                <w:webHidden/>
              </w:rPr>
            </w:r>
            <w:r>
              <w:rPr>
                <w:noProof/>
                <w:webHidden/>
              </w:rPr>
              <w:fldChar w:fldCharType="separate"/>
            </w:r>
            <w:r>
              <w:rPr>
                <w:noProof/>
                <w:webHidden/>
              </w:rPr>
              <w:t>8</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37" w:history="1">
            <w:r w:rsidRPr="000104C1">
              <w:rPr>
                <w:rStyle w:val="a4"/>
                <w:rFonts w:ascii="Times New Roman" w:eastAsia="Times New Roman" w:hAnsi="Times New Roman" w:cs="Times New Roman"/>
                <w:noProof/>
                <w:lang w:eastAsia="ru-RU"/>
              </w:rPr>
              <w:t>Московская область</w:t>
            </w:r>
            <w:r>
              <w:rPr>
                <w:noProof/>
                <w:webHidden/>
              </w:rPr>
              <w:tab/>
            </w:r>
            <w:r>
              <w:rPr>
                <w:noProof/>
                <w:webHidden/>
              </w:rPr>
              <w:fldChar w:fldCharType="begin"/>
            </w:r>
            <w:r>
              <w:rPr>
                <w:noProof/>
                <w:webHidden/>
              </w:rPr>
              <w:instrText xml:space="preserve"> PAGEREF _Toc101858237 \h </w:instrText>
            </w:r>
            <w:r>
              <w:rPr>
                <w:noProof/>
                <w:webHidden/>
              </w:rPr>
            </w:r>
            <w:r>
              <w:rPr>
                <w:noProof/>
                <w:webHidden/>
              </w:rPr>
              <w:fldChar w:fldCharType="separate"/>
            </w:r>
            <w:r>
              <w:rPr>
                <w:noProof/>
                <w:webHidden/>
              </w:rPr>
              <w:t>8</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38" w:history="1">
            <w:r w:rsidRPr="000104C1">
              <w:rPr>
                <w:rStyle w:val="a4"/>
                <w:rFonts w:ascii="Times New Roman" w:eastAsia="Times New Roman" w:hAnsi="Times New Roman" w:cs="Times New Roman"/>
                <w:noProof/>
                <w:lang w:eastAsia="ru-RU"/>
              </w:rPr>
              <w:t>Орловская область</w:t>
            </w:r>
            <w:r>
              <w:rPr>
                <w:noProof/>
                <w:webHidden/>
              </w:rPr>
              <w:tab/>
            </w:r>
            <w:r>
              <w:rPr>
                <w:noProof/>
                <w:webHidden/>
              </w:rPr>
              <w:fldChar w:fldCharType="begin"/>
            </w:r>
            <w:r>
              <w:rPr>
                <w:noProof/>
                <w:webHidden/>
              </w:rPr>
              <w:instrText xml:space="preserve"> PAGEREF _Toc101858238 \h </w:instrText>
            </w:r>
            <w:r>
              <w:rPr>
                <w:noProof/>
                <w:webHidden/>
              </w:rPr>
            </w:r>
            <w:r>
              <w:rPr>
                <w:noProof/>
                <w:webHidden/>
              </w:rPr>
              <w:fldChar w:fldCharType="separate"/>
            </w:r>
            <w:r>
              <w:rPr>
                <w:noProof/>
                <w:webHidden/>
              </w:rPr>
              <w:t>8</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39" w:history="1">
            <w:r w:rsidRPr="000104C1">
              <w:rPr>
                <w:rStyle w:val="a4"/>
                <w:rFonts w:ascii="Times New Roman" w:eastAsia="Times New Roman" w:hAnsi="Times New Roman" w:cs="Times New Roman"/>
                <w:noProof/>
                <w:lang w:eastAsia="ru-RU"/>
              </w:rPr>
              <w:t>Рязанская область</w:t>
            </w:r>
            <w:r>
              <w:rPr>
                <w:noProof/>
                <w:webHidden/>
              </w:rPr>
              <w:tab/>
            </w:r>
            <w:r>
              <w:rPr>
                <w:noProof/>
                <w:webHidden/>
              </w:rPr>
              <w:fldChar w:fldCharType="begin"/>
            </w:r>
            <w:r>
              <w:rPr>
                <w:noProof/>
                <w:webHidden/>
              </w:rPr>
              <w:instrText xml:space="preserve"> PAGEREF _Toc101858239 \h </w:instrText>
            </w:r>
            <w:r>
              <w:rPr>
                <w:noProof/>
                <w:webHidden/>
              </w:rPr>
            </w:r>
            <w:r>
              <w:rPr>
                <w:noProof/>
                <w:webHidden/>
              </w:rPr>
              <w:fldChar w:fldCharType="separate"/>
            </w:r>
            <w:r>
              <w:rPr>
                <w:noProof/>
                <w:webHidden/>
              </w:rPr>
              <w:t>9</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40" w:history="1">
            <w:r w:rsidRPr="000104C1">
              <w:rPr>
                <w:rStyle w:val="a4"/>
                <w:rFonts w:ascii="Times New Roman" w:eastAsia="Times New Roman" w:hAnsi="Times New Roman" w:cs="Times New Roman"/>
                <w:noProof/>
                <w:lang w:eastAsia="ru-RU"/>
              </w:rPr>
              <w:t>Смоленская область</w:t>
            </w:r>
            <w:r>
              <w:rPr>
                <w:noProof/>
                <w:webHidden/>
              </w:rPr>
              <w:tab/>
            </w:r>
            <w:r>
              <w:rPr>
                <w:noProof/>
                <w:webHidden/>
              </w:rPr>
              <w:fldChar w:fldCharType="begin"/>
            </w:r>
            <w:r>
              <w:rPr>
                <w:noProof/>
                <w:webHidden/>
              </w:rPr>
              <w:instrText xml:space="preserve"> PAGEREF _Toc101858240 \h </w:instrText>
            </w:r>
            <w:r>
              <w:rPr>
                <w:noProof/>
                <w:webHidden/>
              </w:rPr>
            </w:r>
            <w:r>
              <w:rPr>
                <w:noProof/>
                <w:webHidden/>
              </w:rPr>
              <w:fldChar w:fldCharType="separate"/>
            </w:r>
            <w:r>
              <w:rPr>
                <w:noProof/>
                <w:webHidden/>
              </w:rPr>
              <w:t>9</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41" w:history="1">
            <w:r w:rsidRPr="000104C1">
              <w:rPr>
                <w:rStyle w:val="a4"/>
                <w:rFonts w:ascii="Times New Roman" w:eastAsia="Times New Roman" w:hAnsi="Times New Roman" w:cs="Times New Roman"/>
                <w:noProof/>
                <w:lang w:eastAsia="ru-RU"/>
              </w:rPr>
              <w:t>Тамбовская область</w:t>
            </w:r>
            <w:r>
              <w:rPr>
                <w:noProof/>
                <w:webHidden/>
              </w:rPr>
              <w:tab/>
            </w:r>
            <w:r>
              <w:rPr>
                <w:noProof/>
                <w:webHidden/>
              </w:rPr>
              <w:fldChar w:fldCharType="begin"/>
            </w:r>
            <w:r>
              <w:rPr>
                <w:noProof/>
                <w:webHidden/>
              </w:rPr>
              <w:instrText xml:space="preserve"> PAGEREF _Toc101858241 \h </w:instrText>
            </w:r>
            <w:r>
              <w:rPr>
                <w:noProof/>
                <w:webHidden/>
              </w:rPr>
            </w:r>
            <w:r>
              <w:rPr>
                <w:noProof/>
                <w:webHidden/>
              </w:rPr>
              <w:fldChar w:fldCharType="separate"/>
            </w:r>
            <w:r>
              <w:rPr>
                <w:noProof/>
                <w:webHidden/>
              </w:rPr>
              <w:t>9</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42" w:history="1">
            <w:r w:rsidRPr="000104C1">
              <w:rPr>
                <w:rStyle w:val="a4"/>
                <w:rFonts w:ascii="Times New Roman" w:eastAsia="Times New Roman" w:hAnsi="Times New Roman" w:cs="Times New Roman"/>
                <w:noProof/>
                <w:lang w:eastAsia="ru-RU"/>
              </w:rPr>
              <w:t>Тверская область</w:t>
            </w:r>
            <w:r>
              <w:rPr>
                <w:noProof/>
                <w:webHidden/>
              </w:rPr>
              <w:tab/>
            </w:r>
            <w:r>
              <w:rPr>
                <w:noProof/>
                <w:webHidden/>
              </w:rPr>
              <w:fldChar w:fldCharType="begin"/>
            </w:r>
            <w:r>
              <w:rPr>
                <w:noProof/>
                <w:webHidden/>
              </w:rPr>
              <w:instrText xml:space="preserve"> PAGEREF _Toc101858242 \h </w:instrText>
            </w:r>
            <w:r>
              <w:rPr>
                <w:noProof/>
                <w:webHidden/>
              </w:rPr>
            </w:r>
            <w:r>
              <w:rPr>
                <w:noProof/>
                <w:webHidden/>
              </w:rPr>
              <w:fldChar w:fldCharType="separate"/>
            </w:r>
            <w:r>
              <w:rPr>
                <w:noProof/>
                <w:webHidden/>
              </w:rPr>
              <w:t>9</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43" w:history="1">
            <w:r w:rsidRPr="000104C1">
              <w:rPr>
                <w:rStyle w:val="a4"/>
                <w:rFonts w:ascii="Times New Roman" w:eastAsia="Times New Roman" w:hAnsi="Times New Roman" w:cs="Times New Roman"/>
                <w:noProof/>
                <w:lang w:eastAsia="ru-RU"/>
              </w:rPr>
              <w:t>Тульская область</w:t>
            </w:r>
            <w:r>
              <w:rPr>
                <w:noProof/>
                <w:webHidden/>
              </w:rPr>
              <w:tab/>
            </w:r>
            <w:r>
              <w:rPr>
                <w:noProof/>
                <w:webHidden/>
              </w:rPr>
              <w:fldChar w:fldCharType="begin"/>
            </w:r>
            <w:r>
              <w:rPr>
                <w:noProof/>
                <w:webHidden/>
              </w:rPr>
              <w:instrText xml:space="preserve"> PAGEREF _Toc101858243 \h </w:instrText>
            </w:r>
            <w:r>
              <w:rPr>
                <w:noProof/>
                <w:webHidden/>
              </w:rPr>
            </w:r>
            <w:r>
              <w:rPr>
                <w:noProof/>
                <w:webHidden/>
              </w:rPr>
              <w:fldChar w:fldCharType="separate"/>
            </w:r>
            <w:r>
              <w:rPr>
                <w:noProof/>
                <w:webHidden/>
              </w:rPr>
              <w:t>9</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44" w:history="1">
            <w:r w:rsidRPr="000104C1">
              <w:rPr>
                <w:rStyle w:val="a4"/>
                <w:rFonts w:ascii="Times New Roman" w:eastAsia="Times New Roman" w:hAnsi="Times New Roman" w:cs="Times New Roman"/>
                <w:noProof/>
                <w:lang w:eastAsia="ru-RU"/>
              </w:rPr>
              <w:t>Тула</w:t>
            </w:r>
            <w:r>
              <w:rPr>
                <w:noProof/>
                <w:webHidden/>
              </w:rPr>
              <w:tab/>
            </w:r>
            <w:r>
              <w:rPr>
                <w:noProof/>
                <w:webHidden/>
              </w:rPr>
              <w:fldChar w:fldCharType="begin"/>
            </w:r>
            <w:r>
              <w:rPr>
                <w:noProof/>
                <w:webHidden/>
              </w:rPr>
              <w:instrText xml:space="preserve"> PAGEREF _Toc101858244 \h </w:instrText>
            </w:r>
            <w:r>
              <w:rPr>
                <w:noProof/>
                <w:webHidden/>
              </w:rPr>
            </w:r>
            <w:r>
              <w:rPr>
                <w:noProof/>
                <w:webHidden/>
              </w:rPr>
              <w:fldChar w:fldCharType="separate"/>
            </w:r>
            <w:r>
              <w:rPr>
                <w:noProof/>
                <w:webHidden/>
              </w:rPr>
              <w:t>10</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45" w:history="1">
            <w:r w:rsidRPr="000104C1">
              <w:rPr>
                <w:rStyle w:val="a4"/>
                <w:rFonts w:ascii="Times New Roman" w:eastAsia="Times New Roman" w:hAnsi="Times New Roman" w:cs="Times New Roman"/>
                <w:noProof/>
                <w:lang w:eastAsia="ru-RU"/>
              </w:rPr>
              <w:t>Ярославская область</w:t>
            </w:r>
            <w:r>
              <w:rPr>
                <w:noProof/>
                <w:webHidden/>
              </w:rPr>
              <w:tab/>
            </w:r>
            <w:r>
              <w:rPr>
                <w:noProof/>
                <w:webHidden/>
              </w:rPr>
              <w:fldChar w:fldCharType="begin"/>
            </w:r>
            <w:r>
              <w:rPr>
                <w:noProof/>
                <w:webHidden/>
              </w:rPr>
              <w:instrText xml:space="preserve"> PAGEREF _Toc101858245 \h </w:instrText>
            </w:r>
            <w:r>
              <w:rPr>
                <w:noProof/>
                <w:webHidden/>
              </w:rPr>
            </w:r>
            <w:r>
              <w:rPr>
                <w:noProof/>
                <w:webHidden/>
              </w:rPr>
              <w:fldChar w:fldCharType="separate"/>
            </w:r>
            <w:r>
              <w:rPr>
                <w:noProof/>
                <w:webHidden/>
              </w:rPr>
              <w:t>10</w:t>
            </w:r>
            <w:r>
              <w:rPr>
                <w:noProof/>
                <w:webHidden/>
              </w:rPr>
              <w:fldChar w:fldCharType="end"/>
            </w:r>
          </w:hyperlink>
        </w:p>
        <w:p w:rsidR="001B6611" w:rsidRDefault="001B6611">
          <w:pPr>
            <w:pStyle w:val="11"/>
            <w:tabs>
              <w:tab w:val="right" w:leader="dot" w:pos="9345"/>
            </w:tabs>
            <w:rPr>
              <w:rFonts w:eastAsiaTheme="minorEastAsia"/>
              <w:noProof/>
              <w:lang w:eastAsia="ru-RU"/>
            </w:rPr>
          </w:pPr>
          <w:hyperlink w:anchor="_Toc101858246" w:history="1">
            <w:r w:rsidRPr="000104C1">
              <w:rPr>
                <w:rStyle w:val="a4"/>
                <w:rFonts w:eastAsia="Times New Roman"/>
                <w:noProof/>
                <w:lang w:eastAsia="ru-RU"/>
              </w:rPr>
              <w:t>Северо-Западный федеральный округ</w:t>
            </w:r>
            <w:r>
              <w:rPr>
                <w:noProof/>
                <w:webHidden/>
              </w:rPr>
              <w:tab/>
            </w:r>
            <w:r>
              <w:rPr>
                <w:noProof/>
                <w:webHidden/>
              </w:rPr>
              <w:fldChar w:fldCharType="begin"/>
            </w:r>
            <w:r>
              <w:rPr>
                <w:noProof/>
                <w:webHidden/>
              </w:rPr>
              <w:instrText xml:space="preserve"> PAGEREF _Toc101858246 \h </w:instrText>
            </w:r>
            <w:r>
              <w:rPr>
                <w:noProof/>
                <w:webHidden/>
              </w:rPr>
            </w:r>
            <w:r>
              <w:rPr>
                <w:noProof/>
                <w:webHidden/>
              </w:rPr>
              <w:fldChar w:fldCharType="separate"/>
            </w:r>
            <w:r>
              <w:rPr>
                <w:noProof/>
                <w:webHidden/>
              </w:rPr>
              <w:t>10</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47" w:history="1">
            <w:r w:rsidRPr="000104C1">
              <w:rPr>
                <w:rStyle w:val="a4"/>
                <w:rFonts w:ascii="Times New Roman" w:eastAsia="Times New Roman" w:hAnsi="Times New Roman" w:cs="Times New Roman"/>
                <w:noProof/>
                <w:lang w:eastAsia="ru-RU"/>
              </w:rPr>
              <w:t>Архангельская область</w:t>
            </w:r>
            <w:r>
              <w:rPr>
                <w:noProof/>
                <w:webHidden/>
              </w:rPr>
              <w:tab/>
            </w:r>
            <w:r>
              <w:rPr>
                <w:noProof/>
                <w:webHidden/>
              </w:rPr>
              <w:fldChar w:fldCharType="begin"/>
            </w:r>
            <w:r>
              <w:rPr>
                <w:noProof/>
                <w:webHidden/>
              </w:rPr>
              <w:instrText xml:space="preserve"> PAGEREF _Toc101858247 \h </w:instrText>
            </w:r>
            <w:r>
              <w:rPr>
                <w:noProof/>
                <w:webHidden/>
              </w:rPr>
            </w:r>
            <w:r>
              <w:rPr>
                <w:noProof/>
                <w:webHidden/>
              </w:rPr>
              <w:fldChar w:fldCharType="separate"/>
            </w:r>
            <w:r>
              <w:rPr>
                <w:noProof/>
                <w:webHidden/>
              </w:rPr>
              <w:t>10</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48" w:history="1">
            <w:r w:rsidRPr="000104C1">
              <w:rPr>
                <w:rStyle w:val="a4"/>
                <w:rFonts w:ascii="Times New Roman" w:eastAsia="Times New Roman" w:hAnsi="Times New Roman" w:cs="Times New Roman"/>
                <w:noProof/>
                <w:lang w:eastAsia="ru-RU"/>
              </w:rPr>
              <w:t>Вологодская область</w:t>
            </w:r>
            <w:r>
              <w:rPr>
                <w:noProof/>
                <w:webHidden/>
              </w:rPr>
              <w:tab/>
            </w:r>
            <w:r>
              <w:rPr>
                <w:noProof/>
                <w:webHidden/>
              </w:rPr>
              <w:fldChar w:fldCharType="begin"/>
            </w:r>
            <w:r>
              <w:rPr>
                <w:noProof/>
                <w:webHidden/>
              </w:rPr>
              <w:instrText xml:space="preserve"> PAGEREF _Toc101858248 \h </w:instrText>
            </w:r>
            <w:r>
              <w:rPr>
                <w:noProof/>
                <w:webHidden/>
              </w:rPr>
            </w:r>
            <w:r>
              <w:rPr>
                <w:noProof/>
                <w:webHidden/>
              </w:rPr>
              <w:fldChar w:fldCharType="separate"/>
            </w:r>
            <w:r>
              <w:rPr>
                <w:noProof/>
                <w:webHidden/>
              </w:rPr>
              <w:t>10</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49" w:history="1">
            <w:r w:rsidRPr="000104C1">
              <w:rPr>
                <w:rStyle w:val="a4"/>
                <w:rFonts w:ascii="Times New Roman" w:eastAsia="Times New Roman" w:hAnsi="Times New Roman" w:cs="Times New Roman"/>
                <w:noProof/>
                <w:lang w:eastAsia="ru-RU"/>
              </w:rPr>
              <w:t>Бабаевский район</w:t>
            </w:r>
            <w:r>
              <w:rPr>
                <w:noProof/>
                <w:webHidden/>
              </w:rPr>
              <w:tab/>
            </w:r>
            <w:r>
              <w:rPr>
                <w:noProof/>
                <w:webHidden/>
              </w:rPr>
              <w:fldChar w:fldCharType="begin"/>
            </w:r>
            <w:r>
              <w:rPr>
                <w:noProof/>
                <w:webHidden/>
              </w:rPr>
              <w:instrText xml:space="preserve"> PAGEREF _Toc101858249 \h </w:instrText>
            </w:r>
            <w:r>
              <w:rPr>
                <w:noProof/>
                <w:webHidden/>
              </w:rPr>
            </w:r>
            <w:r>
              <w:rPr>
                <w:noProof/>
                <w:webHidden/>
              </w:rPr>
              <w:fldChar w:fldCharType="separate"/>
            </w:r>
            <w:r>
              <w:rPr>
                <w:noProof/>
                <w:webHidden/>
              </w:rPr>
              <w:t>11</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50" w:history="1">
            <w:r w:rsidRPr="000104C1">
              <w:rPr>
                <w:rStyle w:val="a4"/>
                <w:rFonts w:ascii="Times New Roman" w:eastAsia="Times New Roman" w:hAnsi="Times New Roman" w:cs="Times New Roman"/>
                <w:noProof/>
                <w:lang w:eastAsia="ru-RU"/>
              </w:rPr>
              <w:t>Бабушкинский район</w:t>
            </w:r>
            <w:r>
              <w:rPr>
                <w:noProof/>
                <w:webHidden/>
              </w:rPr>
              <w:tab/>
            </w:r>
            <w:r>
              <w:rPr>
                <w:noProof/>
                <w:webHidden/>
              </w:rPr>
              <w:fldChar w:fldCharType="begin"/>
            </w:r>
            <w:r>
              <w:rPr>
                <w:noProof/>
                <w:webHidden/>
              </w:rPr>
              <w:instrText xml:space="preserve"> PAGEREF _Toc101858250 \h </w:instrText>
            </w:r>
            <w:r>
              <w:rPr>
                <w:noProof/>
                <w:webHidden/>
              </w:rPr>
            </w:r>
            <w:r>
              <w:rPr>
                <w:noProof/>
                <w:webHidden/>
              </w:rPr>
              <w:fldChar w:fldCharType="separate"/>
            </w:r>
            <w:r>
              <w:rPr>
                <w:noProof/>
                <w:webHidden/>
              </w:rPr>
              <w:t>11</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51" w:history="1">
            <w:r w:rsidRPr="000104C1">
              <w:rPr>
                <w:rStyle w:val="a4"/>
                <w:rFonts w:ascii="Times New Roman" w:eastAsia="Times New Roman" w:hAnsi="Times New Roman" w:cs="Times New Roman"/>
                <w:noProof/>
                <w:lang w:eastAsia="ru-RU"/>
              </w:rPr>
              <w:t>Белозерский район</w:t>
            </w:r>
            <w:r>
              <w:rPr>
                <w:noProof/>
                <w:webHidden/>
              </w:rPr>
              <w:tab/>
            </w:r>
            <w:r>
              <w:rPr>
                <w:noProof/>
                <w:webHidden/>
              </w:rPr>
              <w:fldChar w:fldCharType="begin"/>
            </w:r>
            <w:r>
              <w:rPr>
                <w:noProof/>
                <w:webHidden/>
              </w:rPr>
              <w:instrText xml:space="preserve"> PAGEREF _Toc101858251 \h </w:instrText>
            </w:r>
            <w:r>
              <w:rPr>
                <w:noProof/>
                <w:webHidden/>
              </w:rPr>
            </w:r>
            <w:r>
              <w:rPr>
                <w:noProof/>
                <w:webHidden/>
              </w:rPr>
              <w:fldChar w:fldCharType="separate"/>
            </w:r>
            <w:r>
              <w:rPr>
                <w:noProof/>
                <w:webHidden/>
              </w:rPr>
              <w:t>11</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52" w:history="1">
            <w:r w:rsidRPr="000104C1">
              <w:rPr>
                <w:rStyle w:val="a4"/>
                <w:rFonts w:ascii="Times New Roman" w:eastAsia="Times New Roman" w:hAnsi="Times New Roman" w:cs="Times New Roman"/>
                <w:noProof/>
                <w:lang w:eastAsia="ru-RU"/>
              </w:rPr>
              <w:t>Вашкинский район</w:t>
            </w:r>
            <w:r>
              <w:rPr>
                <w:noProof/>
                <w:webHidden/>
              </w:rPr>
              <w:tab/>
            </w:r>
            <w:r>
              <w:rPr>
                <w:noProof/>
                <w:webHidden/>
              </w:rPr>
              <w:fldChar w:fldCharType="begin"/>
            </w:r>
            <w:r>
              <w:rPr>
                <w:noProof/>
                <w:webHidden/>
              </w:rPr>
              <w:instrText xml:space="preserve"> PAGEREF _Toc101858252 \h </w:instrText>
            </w:r>
            <w:r>
              <w:rPr>
                <w:noProof/>
                <w:webHidden/>
              </w:rPr>
            </w:r>
            <w:r>
              <w:rPr>
                <w:noProof/>
                <w:webHidden/>
              </w:rPr>
              <w:fldChar w:fldCharType="separate"/>
            </w:r>
            <w:r>
              <w:rPr>
                <w:noProof/>
                <w:webHidden/>
              </w:rPr>
              <w:t>12</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53" w:history="1">
            <w:r w:rsidRPr="000104C1">
              <w:rPr>
                <w:rStyle w:val="a4"/>
                <w:rFonts w:ascii="Times New Roman" w:eastAsia="Times New Roman" w:hAnsi="Times New Roman" w:cs="Times New Roman"/>
                <w:noProof/>
                <w:lang w:eastAsia="ru-RU"/>
              </w:rPr>
              <w:t>Верховажский район</w:t>
            </w:r>
            <w:r>
              <w:rPr>
                <w:noProof/>
                <w:webHidden/>
              </w:rPr>
              <w:tab/>
            </w:r>
            <w:r>
              <w:rPr>
                <w:noProof/>
                <w:webHidden/>
              </w:rPr>
              <w:fldChar w:fldCharType="begin"/>
            </w:r>
            <w:r>
              <w:rPr>
                <w:noProof/>
                <w:webHidden/>
              </w:rPr>
              <w:instrText xml:space="preserve"> PAGEREF _Toc101858253 \h </w:instrText>
            </w:r>
            <w:r>
              <w:rPr>
                <w:noProof/>
                <w:webHidden/>
              </w:rPr>
            </w:r>
            <w:r>
              <w:rPr>
                <w:noProof/>
                <w:webHidden/>
              </w:rPr>
              <w:fldChar w:fldCharType="separate"/>
            </w:r>
            <w:r>
              <w:rPr>
                <w:noProof/>
                <w:webHidden/>
              </w:rPr>
              <w:t>12</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54" w:history="1">
            <w:r w:rsidRPr="000104C1">
              <w:rPr>
                <w:rStyle w:val="a4"/>
                <w:rFonts w:ascii="Times New Roman" w:eastAsia="Times New Roman" w:hAnsi="Times New Roman" w:cs="Times New Roman"/>
                <w:noProof/>
                <w:lang w:eastAsia="ru-RU"/>
              </w:rPr>
              <w:t>Вожегодский район</w:t>
            </w:r>
            <w:r>
              <w:rPr>
                <w:noProof/>
                <w:webHidden/>
              </w:rPr>
              <w:tab/>
            </w:r>
            <w:r>
              <w:rPr>
                <w:noProof/>
                <w:webHidden/>
              </w:rPr>
              <w:fldChar w:fldCharType="begin"/>
            </w:r>
            <w:r>
              <w:rPr>
                <w:noProof/>
                <w:webHidden/>
              </w:rPr>
              <w:instrText xml:space="preserve"> PAGEREF _Toc101858254 \h </w:instrText>
            </w:r>
            <w:r>
              <w:rPr>
                <w:noProof/>
                <w:webHidden/>
              </w:rPr>
            </w:r>
            <w:r>
              <w:rPr>
                <w:noProof/>
                <w:webHidden/>
              </w:rPr>
              <w:fldChar w:fldCharType="separate"/>
            </w:r>
            <w:r>
              <w:rPr>
                <w:noProof/>
                <w:webHidden/>
              </w:rPr>
              <w:t>13</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55" w:history="1">
            <w:r w:rsidRPr="000104C1">
              <w:rPr>
                <w:rStyle w:val="a4"/>
                <w:rFonts w:ascii="Times New Roman" w:eastAsia="Times New Roman" w:hAnsi="Times New Roman" w:cs="Times New Roman"/>
                <w:noProof/>
                <w:lang w:eastAsia="ru-RU"/>
              </w:rPr>
              <w:t>Вытегорский район</w:t>
            </w:r>
            <w:r>
              <w:rPr>
                <w:noProof/>
                <w:webHidden/>
              </w:rPr>
              <w:tab/>
            </w:r>
            <w:r>
              <w:rPr>
                <w:noProof/>
                <w:webHidden/>
              </w:rPr>
              <w:fldChar w:fldCharType="begin"/>
            </w:r>
            <w:r>
              <w:rPr>
                <w:noProof/>
                <w:webHidden/>
              </w:rPr>
              <w:instrText xml:space="preserve"> PAGEREF _Toc101858255 \h </w:instrText>
            </w:r>
            <w:r>
              <w:rPr>
                <w:noProof/>
                <w:webHidden/>
              </w:rPr>
            </w:r>
            <w:r>
              <w:rPr>
                <w:noProof/>
                <w:webHidden/>
              </w:rPr>
              <w:fldChar w:fldCharType="separate"/>
            </w:r>
            <w:r>
              <w:rPr>
                <w:noProof/>
                <w:webHidden/>
              </w:rPr>
              <w:t>13</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56" w:history="1">
            <w:r w:rsidRPr="000104C1">
              <w:rPr>
                <w:rStyle w:val="a4"/>
                <w:rFonts w:ascii="Times New Roman" w:eastAsia="Times New Roman" w:hAnsi="Times New Roman" w:cs="Times New Roman"/>
                <w:noProof/>
                <w:lang w:eastAsia="ru-RU"/>
              </w:rPr>
              <w:t>Грязовецкий район</w:t>
            </w:r>
            <w:r>
              <w:rPr>
                <w:noProof/>
                <w:webHidden/>
              </w:rPr>
              <w:tab/>
            </w:r>
            <w:r>
              <w:rPr>
                <w:noProof/>
                <w:webHidden/>
              </w:rPr>
              <w:fldChar w:fldCharType="begin"/>
            </w:r>
            <w:r>
              <w:rPr>
                <w:noProof/>
                <w:webHidden/>
              </w:rPr>
              <w:instrText xml:space="preserve"> PAGEREF _Toc101858256 \h </w:instrText>
            </w:r>
            <w:r>
              <w:rPr>
                <w:noProof/>
                <w:webHidden/>
              </w:rPr>
            </w:r>
            <w:r>
              <w:rPr>
                <w:noProof/>
                <w:webHidden/>
              </w:rPr>
              <w:fldChar w:fldCharType="separate"/>
            </w:r>
            <w:r>
              <w:rPr>
                <w:noProof/>
                <w:webHidden/>
              </w:rPr>
              <w:t>13</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57" w:history="1">
            <w:r w:rsidRPr="000104C1">
              <w:rPr>
                <w:rStyle w:val="a4"/>
                <w:rFonts w:ascii="Times New Roman" w:eastAsia="Times New Roman" w:hAnsi="Times New Roman" w:cs="Times New Roman"/>
                <w:noProof/>
                <w:lang w:eastAsia="ru-RU"/>
              </w:rPr>
              <w:t>Кадуйский район</w:t>
            </w:r>
            <w:r>
              <w:rPr>
                <w:noProof/>
                <w:webHidden/>
              </w:rPr>
              <w:tab/>
            </w:r>
            <w:r>
              <w:rPr>
                <w:noProof/>
                <w:webHidden/>
              </w:rPr>
              <w:fldChar w:fldCharType="begin"/>
            </w:r>
            <w:r>
              <w:rPr>
                <w:noProof/>
                <w:webHidden/>
              </w:rPr>
              <w:instrText xml:space="preserve"> PAGEREF _Toc101858257 \h </w:instrText>
            </w:r>
            <w:r>
              <w:rPr>
                <w:noProof/>
                <w:webHidden/>
              </w:rPr>
            </w:r>
            <w:r>
              <w:rPr>
                <w:noProof/>
                <w:webHidden/>
              </w:rPr>
              <w:fldChar w:fldCharType="separate"/>
            </w:r>
            <w:r>
              <w:rPr>
                <w:noProof/>
                <w:webHidden/>
              </w:rPr>
              <w:t>14</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58" w:history="1">
            <w:r w:rsidRPr="000104C1">
              <w:rPr>
                <w:rStyle w:val="a4"/>
                <w:rFonts w:ascii="Times New Roman" w:eastAsia="Times New Roman" w:hAnsi="Times New Roman" w:cs="Times New Roman"/>
                <w:noProof/>
                <w:lang w:eastAsia="ru-RU"/>
              </w:rPr>
              <w:t>Кирилловский район</w:t>
            </w:r>
            <w:r>
              <w:rPr>
                <w:noProof/>
                <w:webHidden/>
              </w:rPr>
              <w:tab/>
            </w:r>
            <w:r>
              <w:rPr>
                <w:noProof/>
                <w:webHidden/>
              </w:rPr>
              <w:fldChar w:fldCharType="begin"/>
            </w:r>
            <w:r>
              <w:rPr>
                <w:noProof/>
                <w:webHidden/>
              </w:rPr>
              <w:instrText xml:space="preserve"> PAGEREF _Toc101858258 \h </w:instrText>
            </w:r>
            <w:r>
              <w:rPr>
                <w:noProof/>
                <w:webHidden/>
              </w:rPr>
            </w:r>
            <w:r>
              <w:rPr>
                <w:noProof/>
                <w:webHidden/>
              </w:rPr>
              <w:fldChar w:fldCharType="separate"/>
            </w:r>
            <w:r>
              <w:rPr>
                <w:noProof/>
                <w:webHidden/>
              </w:rPr>
              <w:t>14</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59" w:history="1">
            <w:r w:rsidRPr="000104C1">
              <w:rPr>
                <w:rStyle w:val="a4"/>
                <w:rFonts w:ascii="Times New Roman" w:eastAsia="Times New Roman" w:hAnsi="Times New Roman" w:cs="Times New Roman"/>
                <w:noProof/>
                <w:lang w:eastAsia="ru-RU"/>
              </w:rPr>
              <w:t>Кичменгско-Городецкий район</w:t>
            </w:r>
            <w:r>
              <w:rPr>
                <w:noProof/>
                <w:webHidden/>
              </w:rPr>
              <w:tab/>
            </w:r>
            <w:r>
              <w:rPr>
                <w:noProof/>
                <w:webHidden/>
              </w:rPr>
              <w:fldChar w:fldCharType="begin"/>
            </w:r>
            <w:r>
              <w:rPr>
                <w:noProof/>
                <w:webHidden/>
              </w:rPr>
              <w:instrText xml:space="preserve"> PAGEREF _Toc101858259 \h </w:instrText>
            </w:r>
            <w:r>
              <w:rPr>
                <w:noProof/>
                <w:webHidden/>
              </w:rPr>
            </w:r>
            <w:r>
              <w:rPr>
                <w:noProof/>
                <w:webHidden/>
              </w:rPr>
              <w:fldChar w:fldCharType="separate"/>
            </w:r>
            <w:r>
              <w:rPr>
                <w:noProof/>
                <w:webHidden/>
              </w:rPr>
              <w:t>15</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60" w:history="1">
            <w:r w:rsidRPr="000104C1">
              <w:rPr>
                <w:rStyle w:val="a4"/>
                <w:rFonts w:ascii="Times New Roman" w:eastAsia="Times New Roman" w:hAnsi="Times New Roman" w:cs="Times New Roman"/>
                <w:noProof/>
                <w:lang w:eastAsia="ru-RU"/>
              </w:rPr>
              <w:t>Междуреченский район</w:t>
            </w:r>
            <w:r>
              <w:rPr>
                <w:noProof/>
                <w:webHidden/>
              </w:rPr>
              <w:tab/>
            </w:r>
            <w:r>
              <w:rPr>
                <w:noProof/>
                <w:webHidden/>
              </w:rPr>
              <w:fldChar w:fldCharType="begin"/>
            </w:r>
            <w:r>
              <w:rPr>
                <w:noProof/>
                <w:webHidden/>
              </w:rPr>
              <w:instrText xml:space="preserve"> PAGEREF _Toc101858260 \h </w:instrText>
            </w:r>
            <w:r>
              <w:rPr>
                <w:noProof/>
                <w:webHidden/>
              </w:rPr>
            </w:r>
            <w:r>
              <w:rPr>
                <w:noProof/>
                <w:webHidden/>
              </w:rPr>
              <w:fldChar w:fldCharType="separate"/>
            </w:r>
            <w:r>
              <w:rPr>
                <w:noProof/>
                <w:webHidden/>
              </w:rPr>
              <w:t>15</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61" w:history="1">
            <w:r w:rsidRPr="000104C1">
              <w:rPr>
                <w:rStyle w:val="a4"/>
                <w:rFonts w:ascii="Times New Roman" w:eastAsia="Times New Roman" w:hAnsi="Times New Roman" w:cs="Times New Roman"/>
                <w:noProof/>
                <w:lang w:eastAsia="ru-RU"/>
              </w:rPr>
              <w:t>Никольский район</w:t>
            </w:r>
            <w:r>
              <w:rPr>
                <w:noProof/>
                <w:webHidden/>
              </w:rPr>
              <w:tab/>
            </w:r>
            <w:r>
              <w:rPr>
                <w:noProof/>
                <w:webHidden/>
              </w:rPr>
              <w:fldChar w:fldCharType="begin"/>
            </w:r>
            <w:r>
              <w:rPr>
                <w:noProof/>
                <w:webHidden/>
              </w:rPr>
              <w:instrText xml:space="preserve"> PAGEREF _Toc101858261 \h </w:instrText>
            </w:r>
            <w:r>
              <w:rPr>
                <w:noProof/>
                <w:webHidden/>
              </w:rPr>
            </w:r>
            <w:r>
              <w:rPr>
                <w:noProof/>
                <w:webHidden/>
              </w:rPr>
              <w:fldChar w:fldCharType="separate"/>
            </w:r>
            <w:r>
              <w:rPr>
                <w:noProof/>
                <w:webHidden/>
              </w:rPr>
              <w:t>16</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62" w:history="1">
            <w:r w:rsidRPr="000104C1">
              <w:rPr>
                <w:rStyle w:val="a4"/>
                <w:rFonts w:ascii="Times New Roman" w:eastAsia="Times New Roman" w:hAnsi="Times New Roman" w:cs="Times New Roman"/>
                <w:noProof/>
                <w:lang w:eastAsia="ru-RU"/>
              </w:rPr>
              <w:t>Нюксенский район</w:t>
            </w:r>
            <w:r>
              <w:rPr>
                <w:noProof/>
                <w:webHidden/>
              </w:rPr>
              <w:tab/>
            </w:r>
            <w:r>
              <w:rPr>
                <w:noProof/>
                <w:webHidden/>
              </w:rPr>
              <w:fldChar w:fldCharType="begin"/>
            </w:r>
            <w:r>
              <w:rPr>
                <w:noProof/>
                <w:webHidden/>
              </w:rPr>
              <w:instrText xml:space="preserve"> PAGEREF _Toc101858262 \h </w:instrText>
            </w:r>
            <w:r>
              <w:rPr>
                <w:noProof/>
                <w:webHidden/>
              </w:rPr>
            </w:r>
            <w:r>
              <w:rPr>
                <w:noProof/>
                <w:webHidden/>
              </w:rPr>
              <w:fldChar w:fldCharType="separate"/>
            </w:r>
            <w:r>
              <w:rPr>
                <w:noProof/>
                <w:webHidden/>
              </w:rPr>
              <w:t>16</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63" w:history="1">
            <w:r w:rsidRPr="000104C1">
              <w:rPr>
                <w:rStyle w:val="a4"/>
                <w:rFonts w:ascii="Times New Roman" w:eastAsia="Times New Roman" w:hAnsi="Times New Roman" w:cs="Times New Roman"/>
                <w:noProof/>
                <w:lang w:eastAsia="ru-RU"/>
              </w:rPr>
              <w:t>Сокольский район</w:t>
            </w:r>
            <w:r>
              <w:rPr>
                <w:noProof/>
                <w:webHidden/>
              </w:rPr>
              <w:tab/>
            </w:r>
            <w:r>
              <w:rPr>
                <w:noProof/>
                <w:webHidden/>
              </w:rPr>
              <w:fldChar w:fldCharType="begin"/>
            </w:r>
            <w:r>
              <w:rPr>
                <w:noProof/>
                <w:webHidden/>
              </w:rPr>
              <w:instrText xml:space="preserve"> PAGEREF _Toc101858263 \h </w:instrText>
            </w:r>
            <w:r>
              <w:rPr>
                <w:noProof/>
                <w:webHidden/>
              </w:rPr>
            </w:r>
            <w:r>
              <w:rPr>
                <w:noProof/>
                <w:webHidden/>
              </w:rPr>
              <w:fldChar w:fldCharType="separate"/>
            </w:r>
            <w:r>
              <w:rPr>
                <w:noProof/>
                <w:webHidden/>
              </w:rPr>
              <w:t>17</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64" w:history="1">
            <w:r w:rsidRPr="000104C1">
              <w:rPr>
                <w:rStyle w:val="a4"/>
                <w:rFonts w:ascii="Times New Roman" w:eastAsia="Times New Roman" w:hAnsi="Times New Roman" w:cs="Times New Roman"/>
                <w:noProof/>
                <w:lang w:eastAsia="ru-RU"/>
              </w:rPr>
              <w:t>Сямженский район</w:t>
            </w:r>
            <w:r>
              <w:rPr>
                <w:noProof/>
                <w:webHidden/>
              </w:rPr>
              <w:tab/>
            </w:r>
            <w:r>
              <w:rPr>
                <w:noProof/>
                <w:webHidden/>
              </w:rPr>
              <w:fldChar w:fldCharType="begin"/>
            </w:r>
            <w:r>
              <w:rPr>
                <w:noProof/>
                <w:webHidden/>
              </w:rPr>
              <w:instrText xml:space="preserve"> PAGEREF _Toc101858264 \h </w:instrText>
            </w:r>
            <w:r>
              <w:rPr>
                <w:noProof/>
                <w:webHidden/>
              </w:rPr>
            </w:r>
            <w:r>
              <w:rPr>
                <w:noProof/>
                <w:webHidden/>
              </w:rPr>
              <w:fldChar w:fldCharType="separate"/>
            </w:r>
            <w:r>
              <w:rPr>
                <w:noProof/>
                <w:webHidden/>
              </w:rPr>
              <w:t>17</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65" w:history="1">
            <w:r w:rsidRPr="000104C1">
              <w:rPr>
                <w:rStyle w:val="a4"/>
                <w:rFonts w:ascii="Times New Roman" w:eastAsia="Times New Roman" w:hAnsi="Times New Roman" w:cs="Times New Roman"/>
                <w:noProof/>
                <w:lang w:eastAsia="ru-RU"/>
              </w:rPr>
              <w:t>Тарногский район</w:t>
            </w:r>
            <w:r>
              <w:rPr>
                <w:noProof/>
                <w:webHidden/>
              </w:rPr>
              <w:tab/>
            </w:r>
            <w:r>
              <w:rPr>
                <w:noProof/>
                <w:webHidden/>
              </w:rPr>
              <w:fldChar w:fldCharType="begin"/>
            </w:r>
            <w:r>
              <w:rPr>
                <w:noProof/>
                <w:webHidden/>
              </w:rPr>
              <w:instrText xml:space="preserve"> PAGEREF _Toc101858265 \h </w:instrText>
            </w:r>
            <w:r>
              <w:rPr>
                <w:noProof/>
                <w:webHidden/>
              </w:rPr>
            </w:r>
            <w:r>
              <w:rPr>
                <w:noProof/>
                <w:webHidden/>
              </w:rPr>
              <w:fldChar w:fldCharType="separate"/>
            </w:r>
            <w:r>
              <w:rPr>
                <w:noProof/>
                <w:webHidden/>
              </w:rPr>
              <w:t>17</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66" w:history="1">
            <w:r w:rsidRPr="000104C1">
              <w:rPr>
                <w:rStyle w:val="a4"/>
                <w:rFonts w:ascii="Times New Roman" w:eastAsia="Times New Roman" w:hAnsi="Times New Roman" w:cs="Times New Roman"/>
                <w:noProof/>
                <w:lang w:eastAsia="ru-RU"/>
              </w:rPr>
              <w:t>Тотемский район</w:t>
            </w:r>
            <w:r>
              <w:rPr>
                <w:noProof/>
                <w:webHidden/>
              </w:rPr>
              <w:tab/>
            </w:r>
            <w:r>
              <w:rPr>
                <w:noProof/>
                <w:webHidden/>
              </w:rPr>
              <w:fldChar w:fldCharType="begin"/>
            </w:r>
            <w:r>
              <w:rPr>
                <w:noProof/>
                <w:webHidden/>
              </w:rPr>
              <w:instrText xml:space="preserve"> PAGEREF _Toc101858266 \h </w:instrText>
            </w:r>
            <w:r>
              <w:rPr>
                <w:noProof/>
                <w:webHidden/>
              </w:rPr>
            </w:r>
            <w:r>
              <w:rPr>
                <w:noProof/>
                <w:webHidden/>
              </w:rPr>
              <w:fldChar w:fldCharType="separate"/>
            </w:r>
            <w:r>
              <w:rPr>
                <w:noProof/>
                <w:webHidden/>
              </w:rPr>
              <w:t>18</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67" w:history="1">
            <w:r w:rsidRPr="000104C1">
              <w:rPr>
                <w:rStyle w:val="a4"/>
                <w:rFonts w:ascii="Times New Roman" w:eastAsia="Times New Roman" w:hAnsi="Times New Roman" w:cs="Times New Roman"/>
                <w:noProof/>
                <w:lang w:eastAsia="ru-RU"/>
              </w:rPr>
              <w:t>Усть-Кубинский район</w:t>
            </w:r>
            <w:r>
              <w:rPr>
                <w:noProof/>
                <w:webHidden/>
              </w:rPr>
              <w:tab/>
            </w:r>
            <w:r>
              <w:rPr>
                <w:noProof/>
                <w:webHidden/>
              </w:rPr>
              <w:fldChar w:fldCharType="begin"/>
            </w:r>
            <w:r>
              <w:rPr>
                <w:noProof/>
                <w:webHidden/>
              </w:rPr>
              <w:instrText xml:space="preserve"> PAGEREF _Toc101858267 \h </w:instrText>
            </w:r>
            <w:r>
              <w:rPr>
                <w:noProof/>
                <w:webHidden/>
              </w:rPr>
            </w:r>
            <w:r>
              <w:rPr>
                <w:noProof/>
                <w:webHidden/>
              </w:rPr>
              <w:fldChar w:fldCharType="separate"/>
            </w:r>
            <w:r>
              <w:rPr>
                <w:noProof/>
                <w:webHidden/>
              </w:rPr>
              <w:t>18</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68" w:history="1">
            <w:r w:rsidRPr="000104C1">
              <w:rPr>
                <w:rStyle w:val="a4"/>
                <w:rFonts w:ascii="Times New Roman" w:eastAsia="Times New Roman" w:hAnsi="Times New Roman" w:cs="Times New Roman"/>
                <w:noProof/>
                <w:lang w:eastAsia="ru-RU"/>
              </w:rPr>
              <w:t>Харовский район</w:t>
            </w:r>
            <w:r>
              <w:rPr>
                <w:noProof/>
                <w:webHidden/>
              </w:rPr>
              <w:tab/>
            </w:r>
            <w:r>
              <w:rPr>
                <w:noProof/>
                <w:webHidden/>
              </w:rPr>
              <w:fldChar w:fldCharType="begin"/>
            </w:r>
            <w:r>
              <w:rPr>
                <w:noProof/>
                <w:webHidden/>
              </w:rPr>
              <w:instrText xml:space="preserve"> PAGEREF _Toc101858268 \h </w:instrText>
            </w:r>
            <w:r>
              <w:rPr>
                <w:noProof/>
                <w:webHidden/>
              </w:rPr>
            </w:r>
            <w:r>
              <w:rPr>
                <w:noProof/>
                <w:webHidden/>
              </w:rPr>
              <w:fldChar w:fldCharType="separate"/>
            </w:r>
            <w:r>
              <w:rPr>
                <w:noProof/>
                <w:webHidden/>
              </w:rPr>
              <w:t>18</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69" w:history="1">
            <w:r w:rsidRPr="000104C1">
              <w:rPr>
                <w:rStyle w:val="a4"/>
                <w:rFonts w:ascii="Times New Roman" w:eastAsia="Times New Roman" w:hAnsi="Times New Roman" w:cs="Times New Roman"/>
                <w:noProof/>
                <w:lang w:eastAsia="ru-RU"/>
              </w:rPr>
              <w:t>Чагодощенский район</w:t>
            </w:r>
            <w:r>
              <w:rPr>
                <w:noProof/>
                <w:webHidden/>
              </w:rPr>
              <w:tab/>
            </w:r>
            <w:r>
              <w:rPr>
                <w:noProof/>
                <w:webHidden/>
              </w:rPr>
              <w:fldChar w:fldCharType="begin"/>
            </w:r>
            <w:r>
              <w:rPr>
                <w:noProof/>
                <w:webHidden/>
              </w:rPr>
              <w:instrText xml:space="preserve"> PAGEREF _Toc101858269 \h </w:instrText>
            </w:r>
            <w:r>
              <w:rPr>
                <w:noProof/>
                <w:webHidden/>
              </w:rPr>
            </w:r>
            <w:r>
              <w:rPr>
                <w:noProof/>
                <w:webHidden/>
              </w:rPr>
              <w:fldChar w:fldCharType="separate"/>
            </w:r>
            <w:r>
              <w:rPr>
                <w:noProof/>
                <w:webHidden/>
              </w:rPr>
              <w:t>19</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70" w:history="1">
            <w:r w:rsidRPr="000104C1">
              <w:rPr>
                <w:rStyle w:val="a4"/>
                <w:rFonts w:ascii="Times New Roman" w:eastAsia="Times New Roman" w:hAnsi="Times New Roman" w:cs="Times New Roman"/>
                <w:noProof/>
                <w:lang w:eastAsia="ru-RU"/>
              </w:rPr>
              <w:t>Череповецкий район</w:t>
            </w:r>
            <w:r>
              <w:rPr>
                <w:noProof/>
                <w:webHidden/>
              </w:rPr>
              <w:tab/>
            </w:r>
            <w:r>
              <w:rPr>
                <w:noProof/>
                <w:webHidden/>
              </w:rPr>
              <w:fldChar w:fldCharType="begin"/>
            </w:r>
            <w:r>
              <w:rPr>
                <w:noProof/>
                <w:webHidden/>
              </w:rPr>
              <w:instrText xml:space="preserve"> PAGEREF _Toc101858270 \h </w:instrText>
            </w:r>
            <w:r>
              <w:rPr>
                <w:noProof/>
                <w:webHidden/>
              </w:rPr>
            </w:r>
            <w:r>
              <w:rPr>
                <w:noProof/>
                <w:webHidden/>
              </w:rPr>
              <w:fldChar w:fldCharType="separate"/>
            </w:r>
            <w:r>
              <w:rPr>
                <w:noProof/>
                <w:webHidden/>
              </w:rPr>
              <w:t>19</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71" w:history="1">
            <w:r w:rsidRPr="000104C1">
              <w:rPr>
                <w:rStyle w:val="a4"/>
                <w:rFonts w:ascii="Times New Roman" w:eastAsia="Times New Roman" w:hAnsi="Times New Roman" w:cs="Times New Roman"/>
                <w:noProof/>
                <w:lang w:eastAsia="ru-RU"/>
              </w:rPr>
              <w:t>Шекснинский район</w:t>
            </w:r>
            <w:r>
              <w:rPr>
                <w:noProof/>
                <w:webHidden/>
              </w:rPr>
              <w:tab/>
            </w:r>
            <w:r>
              <w:rPr>
                <w:noProof/>
                <w:webHidden/>
              </w:rPr>
              <w:fldChar w:fldCharType="begin"/>
            </w:r>
            <w:r>
              <w:rPr>
                <w:noProof/>
                <w:webHidden/>
              </w:rPr>
              <w:instrText xml:space="preserve"> PAGEREF _Toc101858271 \h </w:instrText>
            </w:r>
            <w:r>
              <w:rPr>
                <w:noProof/>
                <w:webHidden/>
              </w:rPr>
            </w:r>
            <w:r>
              <w:rPr>
                <w:noProof/>
                <w:webHidden/>
              </w:rPr>
              <w:fldChar w:fldCharType="separate"/>
            </w:r>
            <w:r>
              <w:rPr>
                <w:noProof/>
                <w:webHidden/>
              </w:rPr>
              <w:t>20</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72" w:history="1">
            <w:r w:rsidRPr="000104C1">
              <w:rPr>
                <w:rStyle w:val="a4"/>
                <w:rFonts w:ascii="Times New Roman" w:eastAsia="Times New Roman" w:hAnsi="Times New Roman" w:cs="Times New Roman"/>
                <w:noProof/>
                <w:lang w:eastAsia="ru-RU"/>
              </w:rPr>
              <w:t>Вологда</w:t>
            </w:r>
            <w:r>
              <w:rPr>
                <w:noProof/>
                <w:webHidden/>
              </w:rPr>
              <w:tab/>
            </w:r>
            <w:r>
              <w:rPr>
                <w:noProof/>
                <w:webHidden/>
              </w:rPr>
              <w:fldChar w:fldCharType="begin"/>
            </w:r>
            <w:r>
              <w:rPr>
                <w:noProof/>
                <w:webHidden/>
              </w:rPr>
              <w:instrText xml:space="preserve"> PAGEREF _Toc101858272 \h </w:instrText>
            </w:r>
            <w:r>
              <w:rPr>
                <w:noProof/>
                <w:webHidden/>
              </w:rPr>
            </w:r>
            <w:r>
              <w:rPr>
                <w:noProof/>
                <w:webHidden/>
              </w:rPr>
              <w:fldChar w:fldCharType="separate"/>
            </w:r>
            <w:r>
              <w:rPr>
                <w:noProof/>
                <w:webHidden/>
              </w:rPr>
              <w:t>21</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73" w:history="1">
            <w:r w:rsidRPr="000104C1">
              <w:rPr>
                <w:rStyle w:val="a4"/>
                <w:rFonts w:ascii="Times New Roman" w:eastAsia="Times New Roman" w:hAnsi="Times New Roman" w:cs="Times New Roman"/>
                <w:noProof/>
                <w:lang w:eastAsia="ru-RU"/>
              </w:rPr>
              <w:t>Калининградская область</w:t>
            </w:r>
            <w:r>
              <w:rPr>
                <w:noProof/>
                <w:webHidden/>
              </w:rPr>
              <w:tab/>
            </w:r>
            <w:r>
              <w:rPr>
                <w:noProof/>
                <w:webHidden/>
              </w:rPr>
              <w:fldChar w:fldCharType="begin"/>
            </w:r>
            <w:r>
              <w:rPr>
                <w:noProof/>
                <w:webHidden/>
              </w:rPr>
              <w:instrText xml:space="preserve"> PAGEREF _Toc101858273 \h </w:instrText>
            </w:r>
            <w:r>
              <w:rPr>
                <w:noProof/>
                <w:webHidden/>
              </w:rPr>
            </w:r>
            <w:r>
              <w:rPr>
                <w:noProof/>
                <w:webHidden/>
              </w:rPr>
              <w:fldChar w:fldCharType="separate"/>
            </w:r>
            <w:r>
              <w:rPr>
                <w:noProof/>
                <w:webHidden/>
              </w:rPr>
              <w:t>21</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74" w:history="1">
            <w:r w:rsidRPr="000104C1">
              <w:rPr>
                <w:rStyle w:val="a4"/>
                <w:rFonts w:ascii="Times New Roman" w:eastAsia="Times New Roman" w:hAnsi="Times New Roman" w:cs="Times New Roman"/>
                <w:noProof/>
                <w:lang w:eastAsia="ru-RU"/>
              </w:rPr>
              <w:t>Ленинградская область</w:t>
            </w:r>
            <w:r>
              <w:rPr>
                <w:noProof/>
                <w:webHidden/>
              </w:rPr>
              <w:tab/>
            </w:r>
            <w:r>
              <w:rPr>
                <w:noProof/>
                <w:webHidden/>
              </w:rPr>
              <w:fldChar w:fldCharType="begin"/>
            </w:r>
            <w:r>
              <w:rPr>
                <w:noProof/>
                <w:webHidden/>
              </w:rPr>
              <w:instrText xml:space="preserve"> PAGEREF _Toc101858274 \h </w:instrText>
            </w:r>
            <w:r>
              <w:rPr>
                <w:noProof/>
                <w:webHidden/>
              </w:rPr>
            </w:r>
            <w:r>
              <w:rPr>
                <w:noProof/>
                <w:webHidden/>
              </w:rPr>
              <w:fldChar w:fldCharType="separate"/>
            </w:r>
            <w:r>
              <w:rPr>
                <w:noProof/>
                <w:webHidden/>
              </w:rPr>
              <w:t>21</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75" w:history="1">
            <w:r w:rsidRPr="000104C1">
              <w:rPr>
                <w:rStyle w:val="a4"/>
                <w:rFonts w:ascii="Times New Roman" w:eastAsia="Times New Roman" w:hAnsi="Times New Roman" w:cs="Times New Roman"/>
                <w:noProof/>
                <w:lang w:eastAsia="ru-RU"/>
              </w:rPr>
              <w:t>Мурманская область</w:t>
            </w:r>
            <w:r>
              <w:rPr>
                <w:noProof/>
                <w:webHidden/>
              </w:rPr>
              <w:tab/>
            </w:r>
            <w:r>
              <w:rPr>
                <w:noProof/>
                <w:webHidden/>
              </w:rPr>
              <w:fldChar w:fldCharType="begin"/>
            </w:r>
            <w:r>
              <w:rPr>
                <w:noProof/>
                <w:webHidden/>
              </w:rPr>
              <w:instrText xml:space="preserve"> PAGEREF _Toc101858275 \h </w:instrText>
            </w:r>
            <w:r>
              <w:rPr>
                <w:noProof/>
                <w:webHidden/>
              </w:rPr>
            </w:r>
            <w:r>
              <w:rPr>
                <w:noProof/>
                <w:webHidden/>
              </w:rPr>
              <w:fldChar w:fldCharType="separate"/>
            </w:r>
            <w:r>
              <w:rPr>
                <w:noProof/>
                <w:webHidden/>
              </w:rPr>
              <w:t>21</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76" w:history="1">
            <w:r w:rsidRPr="000104C1">
              <w:rPr>
                <w:rStyle w:val="a4"/>
                <w:rFonts w:ascii="Times New Roman" w:eastAsia="Times New Roman" w:hAnsi="Times New Roman" w:cs="Times New Roman"/>
                <w:noProof/>
                <w:lang w:eastAsia="ru-RU"/>
              </w:rPr>
              <w:t>Ненецкий автономный округ</w:t>
            </w:r>
            <w:r>
              <w:rPr>
                <w:noProof/>
                <w:webHidden/>
              </w:rPr>
              <w:tab/>
            </w:r>
            <w:r>
              <w:rPr>
                <w:noProof/>
                <w:webHidden/>
              </w:rPr>
              <w:fldChar w:fldCharType="begin"/>
            </w:r>
            <w:r>
              <w:rPr>
                <w:noProof/>
                <w:webHidden/>
              </w:rPr>
              <w:instrText xml:space="preserve"> PAGEREF _Toc101858276 \h </w:instrText>
            </w:r>
            <w:r>
              <w:rPr>
                <w:noProof/>
                <w:webHidden/>
              </w:rPr>
            </w:r>
            <w:r>
              <w:rPr>
                <w:noProof/>
                <w:webHidden/>
              </w:rPr>
              <w:fldChar w:fldCharType="separate"/>
            </w:r>
            <w:r>
              <w:rPr>
                <w:noProof/>
                <w:webHidden/>
              </w:rPr>
              <w:t>22</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77" w:history="1">
            <w:r w:rsidRPr="000104C1">
              <w:rPr>
                <w:rStyle w:val="a4"/>
                <w:rFonts w:ascii="Times New Roman" w:eastAsia="Times New Roman" w:hAnsi="Times New Roman" w:cs="Times New Roman"/>
                <w:noProof/>
                <w:lang w:eastAsia="ru-RU"/>
              </w:rPr>
              <w:t>Новгородская область</w:t>
            </w:r>
            <w:r>
              <w:rPr>
                <w:noProof/>
                <w:webHidden/>
              </w:rPr>
              <w:tab/>
            </w:r>
            <w:r>
              <w:rPr>
                <w:noProof/>
                <w:webHidden/>
              </w:rPr>
              <w:fldChar w:fldCharType="begin"/>
            </w:r>
            <w:r>
              <w:rPr>
                <w:noProof/>
                <w:webHidden/>
              </w:rPr>
              <w:instrText xml:space="preserve"> PAGEREF _Toc101858277 \h </w:instrText>
            </w:r>
            <w:r>
              <w:rPr>
                <w:noProof/>
                <w:webHidden/>
              </w:rPr>
            </w:r>
            <w:r>
              <w:rPr>
                <w:noProof/>
                <w:webHidden/>
              </w:rPr>
              <w:fldChar w:fldCharType="separate"/>
            </w:r>
            <w:r>
              <w:rPr>
                <w:noProof/>
                <w:webHidden/>
              </w:rPr>
              <w:t>22</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78" w:history="1">
            <w:r w:rsidRPr="000104C1">
              <w:rPr>
                <w:rStyle w:val="a4"/>
                <w:rFonts w:ascii="Times New Roman" w:eastAsia="Times New Roman" w:hAnsi="Times New Roman" w:cs="Times New Roman"/>
                <w:noProof/>
                <w:lang w:eastAsia="ru-RU"/>
              </w:rPr>
              <w:t>Псковская область</w:t>
            </w:r>
            <w:r>
              <w:rPr>
                <w:noProof/>
                <w:webHidden/>
              </w:rPr>
              <w:tab/>
            </w:r>
            <w:r>
              <w:rPr>
                <w:noProof/>
                <w:webHidden/>
              </w:rPr>
              <w:fldChar w:fldCharType="begin"/>
            </w:r>
            <w:r>
              <w:rPr>
                <w:noProof/>
                <w:webHidden/>
              </w:rPr>
              <w:instrText xml:space="preserve"> PAGEREF _Toc101858278 \h </w:instrText>
            </w:r>
            <w:r>
              <w:rPr>
                <w:noProof/>
                <w:webHidden/>
              </w:rPr>
            </w:r>
            <w:r>
              <w:rPr>
                <w:noProof/>
                <w:webHidden/>
              </w:rPr>
              <w:fldChar w:fldCharType="separate"/>
            </w:r>
            <w:r>
              <w:rPr>
                <w:noProof/>
                <w:webHidden/>
              </w:rPr>
              <w:t>23</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79" w:history="1">
            <w:r w:rsidRPr="000104C1">
              <w:rPr>
                <w:rStyle w:val="a4"/>
                <w:rFonts w:ascii="Times New Roman" w:eastAsia="Times New Roman" w:hAnsi="Times New Roman" w:cs="Times New Roman"/>
                <w:noProof/>
                <w:lang w:eastAsia="ru-RU"/>
              </w:rPr>
              <w:t>Республика Карелия</w:t>
            </w:r>
            <w:r>
              <w:rPr>
                <w:noProof/>
                <w:webHidden/>
              </w:rPr>
              <w:tab/>
            </w:r>
            <w:r>
              <w:rPr>
                <w:noProof/>
                <w:webHidden/>
              </w:rPr>
              <w:fldChar w:fldCharType="begin"/>
            </w:r>
            <w:r>
              <w:rPr>
                <w:noProof/>
                <w:webHidden/>
              </w:rPr>
              <w:instrText xml:space="preserve"> PAGEREF _Toc101858279 \h </w:instrText>
            </w:r>
            <w:r>
              <w:rPr>
                <w:noProof/>
                <w:webHidden/>
              </w:rPr>
            </w:r>
            <w:r>
              <w:rPr>
                <w:noProof/>
                <w:webHidden/>
              </w:rPr>
              <w:fldChar w:fldCharType="separate"/>
            </w:r>
            <w:r>
              <w:rPr>
                <w:noProof/>
                <w:webHidden/>
              </w:rPr>
              <w:t>23</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80" w:history="1">
            <w:r w:rsidRPr="000104C1">
              <w:rPr>
                <w:rStyle w:val="a4"/>
                <w:rFonts w:ascii="Times New Roman" w:eastAsia="Times New Roman" w:hAnsi="Times New Roman" w:cs="Times New Roman"/>
                <w:noProof/>
                <w:lang w:eastAsia="ru-RU"/>
              </w:rPr>
              <w:t>Республика Коми</w:t>
            </w:r>
            <w:r>
              <w:rPr>
                <w:noProof/>
                <w:webHidden/>
              </w:rPr>
              <w:tab/>
            </w:r>
            <w:r>
              <w:rPr>
                <w:noProof/>
                <w:webHidden/>
              </w:rPr>
              <w:fldChar w:fldCharType="begin"/>
            </w:r>
            <w:r>
              <w:rPr>
                <w:noProof/>
                <w:webHidden/>
              </w:rPr>
              <w:instrText xml:space="preserve"> PAGEREF _Toc101858280 \h </w:instrText>
            </w:r>
            <w:r>
              <w:rPr>
                <w:noProof/>
                <w:webHidden/>
              </w:rPr>
            </w:r>
            <w:r>
              <w:rPr>
                <w:noProof/>
                <w:webHidden/>
              </w:rPr>
              <w:fldChar w:fldCharType="separate"/>
            </w:r>
            <w:r>
              <w:rPr>
                <w:noProof/>
                <w:webHidden/>
              </w:rPr>
              <w:t>24</w:t>
            </w:r>
            <w:r>
              <w:rPr>
                <w:noProof/>
                <w:webHidden/>
              </w:rPr>
              <w:fldChar w:fldCharType="end"/>
            </w:r>
          </w:hyperlink>
        </w:p>
        <w:p w:rsidR="001B6611" w:rsidRDefault="001B6611">
          <w:pPr>
            <w:pStyle w:val="11"/>
            <w:tabs>
              <w:tab w:val="right" w:leader="dot" w:pos="9345"/>
            </w:tabs>
            <w:rPr>
              <w:rFonts w:eastAsiaTheme="minorEastAsia"/>
              <w:noProof/>
              <w:lang w:eastAsia="ru-RU"/>
            </w:rPr>
          </w:pPr>
          <w:hyperlink w:anchor="_Toc101858281" w:history="1">
            <w:r w:rsidRPr="000104C1">
              <w:rPr>
                <w:rStyle w:val="a4"/>
                <w:rFonts w:eastAsia="Times New Roman"/>
                <w:noProof/>
                <w:lang w:eastAsia="ru-RU"/>
              </w:rPr>
              <w:t>Южный федеральный округ</w:t>
            </w:r>
            <w:r>
              <w:rPr>
                <w:noProof/>
                <w:webHidden/>
              </w:rPr>
              <w:tab/>
            </w:r>
            <w:r>
              <w:rPr>
                <w:noProof/>
                <w:webHidden/>
              </w:rPr>
              <w:fldChar w:fldCharType="begin"/>
            </w:r>
            <w:r>
              <w:rPr>
                <w:noProof/>
                <w:webHidden/>
              </w:rPr>
              <w:instrText xml:space="preserve"> PAGEREF _Toc101858281 \h </w:instrText>
            </w:r>
            <w:r>
              <w:rPr>
                <w:noProof/>
                <w:webHidden/>
              </w:rPr>
            </w:r>
            <w:r>
              <w:rPr>
                <w:noProof/>
                <w:webHidden/>
              </w:rPr>
              <w:fldChar w:fldCharType="separate"/>
            </w:r>
            <w:r>
              <w:rPr>
                <w:noProof/>
                <w:webHidden/>
              </w:rPr>
              <w:t>24</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82" w:history="1">
            <w:r w:rsidRPr="000104C1">
              <w:rPr>
                <w:rStyle w:val="a4"/>
                <w:rFonts w:ascii="Times New Roman" w:eastAsia="Times New Roman" w:hAnsi="Times New Roman" w:cs="Times New Roman"/>
                <w:noProof/>
                <w:lang w:eastAsia="ru-RU"/>
              </w:rPr>
              <w:t>Астраханская область</w:t>
            </w:r>
            <w:r>
              <w:rPr>
                <w:noProof/>
                <w:webHidden/>
              </w:rPr>
              <w:tab/>
            </w:r>
            <w:r>
              <w:rPr>
                <w:noProof/>
                <w:webHidden/>
              </w:rPr>
              <w:fldChar w:fldCharType="begin"/>
            </w:r>
            <w:r>
              <w:rPr>
                <w:noProof/>
                <w:webHidden/>
              </w:rPr>
              <w:instrText xml:space="preserve"> PAGEREF _Toc101858282 \h </w:instrText>
            </w:r>
            <w:r>
              <w:rPr>
                <w:noProof/>
                <w:webHidden/>
              </w:rPr>
            </w:r>
            <w:r>
              <w:rPr>
                <w:noProof/>
                <w:webHidden/>
              </w:rPr>
              <w:fldChar w:fldCharType="separate"/>
            </w:r>
            <w:r>
              <w:rPr>
                <w:noProof/>
                <w:webHidden/>
              </w:rPr>
              <w:t>24</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83" w:history="1">
            <w:r w:rsidRPr="000104C1">
              <w:rPr>
                <w:rStyle w:val="a4"/>
                <w:rFonts w:ascii="Times New Roman" w:eastAsia="Times New Roman" w:hAnsi="Times New Roman" w:cs="Times New Roman"/>
                <w:noProof/>
                <w:lang w:eastAsia="ru-RU"/>
              </w:rPr>
              <w:t>Волгоградская область</w:t>
            </w:r>
            <w:r>
              <w:rPr>
                <w:noProof/>
                <w:webHidden/>
              </w:rPr>
              <w:tab/>
            </w:r>
            <w:r>
              <w:rPr>
                <w:noProof/>
                <w:webHidden/>
              </w:rPr>
              <w:fldChar w:fldCharType="begin"/>
            </w:r>
            <w:r>
              <w:rPr>
                <w:noProof/>
                <w:webHidden/>
              </w:rPr>
              <w:instrText xml:space="preserve"> PAGEREF _Toc101858283 \h </w:instrText>
            </w:r>
            <w:r>
              <w:rPr>
                <w:noProof/>
                <w:webHidden/>
              </w:rPr>
            </w:r>
            <w:r>
              <w:rPr>
                <w:noProof/>
                <w:webHidden/>
              </w:rPr>
              <w:fldChar w:fldCharType="separate"/>
            </w:r>
            <w:r>
              <w:rPr>
                <w:noProof/>
                <w:webHidden/>
              </w:rPr>
              <w:t>25</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84" w:history="1">
            <w:r w:rsidRPr="000104C1">
              <w:rPr>
                <w:rStyle w:val="a4"/>
                <w:rFonts w:ascii="Times New Roman" w:eastAsia="Times New Roman" w:hAnsi="Times New Roman" w:cs="Times New Roman"/>
                <w:noProof/>
                <w:lang w:eastAsia="ru-RU"/>
              </w:rPr>
              <w:t>Краснодарский край</w:t>
            </w:r>
            <w:r>
              <w:rPr>
                <w:noProof/>
                <w:webHidden/>
              </w:rPr>
              <w:tab/>
            </w:r>
            <w:r>
              <w:rPr>
                <w:noProof/>
                <w:webHidden/>
              </w:rPr>
              <w:fldChar w:fldCharType="begin"/>
            </w:r>
            <w:r>
              <w:rPr>
                <w:noProof/>
                <w:webHidden/>
              </w:rPr>
              <w:instrText xml:space="preserve"> PAGEREF _Toc101858284 \h </w:instrText>
            </w:r>
            <w:r>
              <w:rPr>
                <w:noProof/>
                <w:webHidden/>
              </w:rPr>
            </w:r>
            <w:r>
              <w:rPr>
                <w:noProof/>
                <w:webHidden/>
              </w:rPr>
              <w:fldChar w:fldCharType="separate"/>
            </w:r>
            <w:r>
              <w:rPr>
                <w:noProof/>
                <w:webHidden/>
              </w:rPr>
              <w:t>25</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85" w:history="1">
            <w:r w:rsidRPr="000104C1">
              <w:rPr>
                <w:rStyle w:val="a4"/>
                <w:rFonts w:ascii="Times New Roman" w:eastAsia="Times New Roman" w:hAnsi="Times New Roman" w:cs="Times New Roman"/>
                <w:noProof/>
                <w:lang w:eastAsia="ru-RU"/>
              </w:rPr>
              <w:t>Республика Адыгея</w:t>
            </w:r>
            <w:r>
              <w:rPr>
                <w:noProof/>
                <w:webHidden/>
              </w:rPr>
              <w:tab/>
            </w:r>
            <w:r>
              <w:rPr>
                <w:noProof/>
                <w:webHidden/>
              </w:rPr>
              <w:fldChar w:fldCharType="begin"/>
            </w:r>
            <w:r>
              <w:rPr>
                <w:noProof/>
                <w:webHidden/>
              </w:rPr>
              <w:instrText xml:space="preserve"> PAGEREF _Toc101858285 \h </w:instrText>
            </w:r>
            <w:r>
              <w:rPr>
                <w:noProof/>
                <w:webHidden/>
              </w:rPr>
            </w:r>
            <w:r>
              <w:rPr>
                <w:noProof/>
                <w:webHidden/>
              </w:rPr>
              <w:fldChar w:fldCharType="separate"/>
            </w:r>
            <w:r>
              <w:rPr>
                <w:noProof/>
                <w:webHidden/>
              </w:rPr>
              <w:t>25</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86" w:history="1">
            <w:r w:rsidRPr="000104C1">
              <w:rPr>
                <w:rStyle w:val="a4"/>
                <w:rFonts w:ascii="Times New Roman" w:eastAsia="Times New Roman" w:hAnsi="Times New Roman" w:cs="Times New Roman"/>
                <w:noProof/>
                <w:lang w:eastAsia="ru-RU"/>
              </w:rPr>
              <w:t>Республика Калмыкия</w:t>
            </w:r>
            <w:r>
              <w:rPr>
                <w:noProof/>
                <w:webHidden/>
              </w:rPr>
              <w:tab/>
            </w:r>
            <w:r>
              <w:rPr>
                <w:noProof/>
                <w:webHidden/>
              </w:rPr>
              <w:fldChar w:fldCharType="begin"/>
            </w:r>
            <w:r>
              <w:rPr>
                <w:noProof/>
                <w:webHidden/>
              </w:rPr>
              <w:instrText xml:space="preserve"> PAGEREF _Toc101858286 \h </w:instrText>
            </w:r>
            <w:r>
              <w:rPr>
                <w:noProof/>
                <w:webHidden/>
              </w:rPr>
            </w:r>
            <w:r>
              <w:rPr>
                <w:noProof/>
                <w:webHidden/>
              </w:rPr>
              <w:fldChar w:fldCharType="separate"/>
            </w:r>
            <w:r>
              <w:rPr>
                <w:noProof/>
                <w:webHidden/>
              </w:rPr>
              <w:t>25</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87" w:history="1">
            <w:r w:rsidRPr="000104C1">
              <w:rPr>
                <w:rStyle w:val="a4"/>
                <w:rFonts w:ascii="Times New Roman" w:eastAsia="Times New Roman" w:hAnsi="Times New Roman" w:cs="Times New Roman"/>
                <w:noProof/>
                <w:lang w:eastAsia="ru-RU"/>
              </w:rPr>
              <w:t>Республика Крым</w:t>
            </w:r>
            <w:r>
              <w:rPr>
                <w:noProof/>
                <w:webHidden/>
              </w:rPr>
              <w:tab/>
            </w:r>
            <w:r>
              <w:rPr>
                <w:noProof/>
                <w:webHidden/>
              </w:rPr>
              <w:fldChar w:fldCharType="begin"/>
            </w:r>
            <w:r>
              <w:rPr>
                <w:noProof/>
                <w:webHidden/>
              </w:rPr>
              <w:instrText xml:space="preserve"> PAGEREF _Toc101858287 \h </w:instrText>
            </w:r>
            <w:r>
              <w:rPr>
                <w:noProof/>
                <w:webHidden/>
              </w:rPr>
            </w:r>
            <w:r>
              <w:rPr>
                <w:noProof/>
                <w:webHidden/>
              </w:rPr>
              <w:fldChar w:fldCharType="separate"/>
            </w:r>
            <w:r>
              <w:rPr>
                <w:noProof/>
                <w:webHidden/>
              </w:rPr>
              <w:t>25</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88" w:history="1">
            <w:r w:rsidRPr="000104C1">
              <w:rPr>
                <w:rStyle w:val="a4"/>
                <w:rFonts w:ascii="Times New Roman" w:eastAsia="Times New Roman" w:hAnsi="Times New Roman" w:cs="Times New Roman"/>
                <w:noProof/>
                <w:lang w:eastAsia="ru-RU"/>
              </w:rPr>
              <w:t>Ростовская область</w:t>
            </w:r>
            <w:r>
              <w:rPr>
                <w:noProof/>
                <w:webHidden/>
              </w:rPr>
              <w:tab/>
            </w:r>
            <w:r>
              <w:rPr>
                <w:noProof/>
                <w:webHidden/>
              </w:rPr>
              <w:fldChar w:fldCharType="begin"/>
            </w:r>
            <w:r>
              <w:rPr>
                <w:noProof/>
                <w:webHidden/>
              </w:rPr>
              <w:instrText xml:space="preserve"> PAGEREF _Toc101858288 \h </w:instrText>
            </w:r>
            <w:r>
              <w:rPr>
                <w:noProof/>
                <w:webHidden/>
              </w:rPr>
            </w:r>
            <w:r>
              <w:rPr>
                <w:noProof/>
                <w:webHidden/>
              </w:rPr>
              <w:fldChar w:fldCharType="separate"/>
            </w:r>
            <w:r>
              <w:rPr>
                <w:noProof/>
                <w:webHidden/>
              </w:rPr>
              <w:t>25</w:t>
            </w:r>
            <w:r>
              <w:rPr>
                <w:noProof/>
                <w:webHidden/>
              </w:rPr>
              <w:fldChar w:fldCharType="end"/>
            </w:r>
          </w:hyperlink>
        </w:p>
        <w:p w:rsidR="001B6611" w:rsidRDefault="001B6611">
          <w:pPr>
            <w:pStyle w:val="11"/>
            <w:tabs>
              <w:tab w:val="right" w:leader="dot" w:pos="9345"/>
            </w:tabs>
            <w:rPr>
              <w:rFonts w:eastAsiaTheme="minorEastAsia"/>
              <w:noProof/>
              <w:lang w:eastAsia="ru-RU"/>
            </w:rPr>
          </w:pPr>
          <w:hyperlink w:anchor="_Toc101858289" w:history="1">
            <w:r w:rsidRPr="000104C1">
              <w:rPr>
                <w:rStyle w:val="a4"/>
                <w:rFonts w:eastAsia="Times New Roman"/>
                <w:noProof/>
                <w:lang w:eastAsia="ru-RU"/>
              </w:rPr>
              <w:t>Северо-Кавказский федеральный округ</w:t>
            </w:r>
            <w:r>
              <w:rPr>
                <w:noProof/>
                <w:webHidden/>
              </w:rPr>
              <w:tab/>
            </w:r>
            <w:r>
              <w:rPr>
                <w:noProof/>
                <w:webHidden/>
              </w:rPr>
              <w:fldChar w:fldCharType="begin"/>
            </w:r>
            <w:r>
              <w:rPr>
                <w:noProof/>
                <w:webHidden/>
              </w:rPr>
              <w:instrText xml:space="preserve"> PAGEREF _Toc101858289 \h </w:instrText>
            </w:r>
            <w:r>
              <w:rPr>
                <w:noProof/>
                <w:webHidden/>
              </w:rPr>
            </w:r>
            <w:r>
              <w:rPr>
                <w:noProof/>
                <w:webHidden/>
              </w:rPr>
              <w:fldChar w:fldCharType="separate"/>
            </w:r>
            <w:r>
              <w:rPr>
                <w:noProof/>
                <w:webHidden/>
              </w:rPr>
              <w:t>26</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90" w:history="1">
            <w:r w:rsidRPr="000104C1">
              <w:rPr>
                <w:rStyle w:val="a4"/>
                <w:rFonts w:ascii="Times New Roman" w:eastAsia="Times New Roman" w:hAnsi="Times New Roman" w:cs="Times New Roman"/>
                <w:noProof/>
                <w:lang w:eastAsia="ru-RU"/>
              </w:rPr>
              <w:t>Кабардино-Балкарская Республика</w:t>
            </w:r>
            <w:r>
              <w:rPr>
                <w:noProof/>
                <w:webHidden/>
              </w:rPr>
              <w:tab/>
            </w:r>
            <w:r>
              <w:rPr>
                <w:noProof/>
                <w:webHidden/>
              </w:rPr>
              <w:fldChar w:fldCharType="begin"/>
            </w:r>
            <w:r>
              <w:rPr>
                <w:noProof/>
                <w:webHidden/>
              </w:rPr>
              <w:instrText xml:space="preserve"> PAGEREF _Toc101858290 \h </w:instrText>
            </w:r>
            <w:r>
              <w:rPr>
                <w:noProof/>
                <w:webHidden/>
              </w:rPr>
            </w:r>
            <w:r>
              <w:rPr>
                <w:noProof/>
                <w:webHidden/>
              </w:rPr>
              <w:fldChar w:fldCharType="separate"/>
            </w:r>
            <w:r>
              <w:rPr>
                <w:noProof/>
                <w:webHidden/>
              </w:rPr>
              <w:t>26</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91" w:history="1">
            <w:r w:rsidRPr="000104C1">
              <w:rPr>
                <w:rStyle w:val="a4"/>
                <w:rFonts w:ascii="Times New Roman" w:eastAsia="Times New Roman" w:hAnsi="Times New Roman" w:cs="Times New Roman"/>
                <w:noProof/>
                <w:lang w:eastAsia="ru-RU"/>
              </w:rPr>
              <w:t>Карачаево-Черкесская Республика</w:t>
            </w:r>
            <w:r>
              <w:rPr>
                <w:noProof/>
                <w:webHidden/>
              </w:rPr>
              <w:tab/>
            </w:r>
            <w:r>
              <w:rPr>
                <w:noProof/>
                <w:webHidden/>
              </w:rPr>
              <w:fldChar w:fldCharType="begin"/>
            </w:r>
            <w:r>
              <w:rPr>
                <w:noProof/>
                <w:webHidden/>
              </w:rPr>
              <w:instrText xml:space="preserve"> PAGEREF _Toc101858291 \h </w:instrText>
            </w:r>
            <w:r>
              <w:rPr>
                <w:noProof/>
                <w:webHidden/>
              </w:rPr>
            </w:r>
            <w:r>
              <w:rPr>
                <w:noProof/>
                <w:webHidden/>
              </w:rPr>
              <w:fldChar w:fldCharType="separate"/>
            </w:r>
            <w:r>
              <w:rPr>
                <w:noProof/>
                <w:webHidden/>
              </w:rPr>
              <w:t>26</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92" w:history="1">
            <w:r w:rsidRPr="000104C1">
              <w:rPr>
                <w:rStyle w:val="a4"/>
                <w:rFonts w:ascii="Times New Roman" w:eastAsia="Times New Roman" w:hAnsi="Times New Roman" w:cs="Times New Roman"/>
                <w:noProof/>
                <w:lang w:eastAsia="ru-RU"/>
              </w:rPr>
              <w:t>Республика Дагестан</w:t>
            </w:r>
            <w:r>
              <w:rPr>
                <w:noProof/>
                <w:webHidden/>
              </w:rPr>
              <w:tab/>
            </w:r>
            <w:r>
              <w:rPr>
                <w:noProof/>
                <w:webHidden/>
              </w:rPr>
              <w:fldChar w:fldCharType="begin"/>
            </w:r>
            <w:r>
              <w:rPr>
                <w:noProof/>
                <w:webHidden/>
              </w:rPr>
              <w:instrText xml:space="preserve"> PAGEREF _Toc101858292 \h </w:instrText>
            </w:r>
            <w:r>
              <w:rPr>
                <w:noProof/>
                <w:webHidden/>
              </w:rPr>
            </w:r>
            <w:r>
              <w:rPr>
                <w:noProof/>
                <w:webHidden/>
              </w:rPr>
              <w:fldChar w:fldCharType="separate"/>
            </w:r>
            <w:r>
              <w:rPr>
                <w:noProof/>
                <w:webHidden/>
              </w:rPr>
              <w:t>26</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93" w:history="1">
            <w:r w:rsidRPr="000104C1">
              <w:rPr>
                <w:rStyle w:val="a4"/>
                <w:rFonts w:ascii="Times New Roman" w:eastAsia="Times New Roman" w:hAnsi="Times New Roman" w:cs="Times New Roman"/>
                <w:noProof/>
                <w:lang w:eastAsia="ru-RU"/>
              </w:rPr>
              <w:t>Республика Ингушетия</w:t>
            </w:r>
            <w:r>
              <w:rPr>
                <w:noProof/>
                <w:webHidden/>
              </w:rPr>
              <w:tab/>
            </w:r>
            <w:r>
              <w:rPr>
                <w:noProof/>
                <w:webHidden/>
              </w:rPr>
              <w:fldChar w:fldCharType="begin"/>
            </w:r>
            <w:r>
              <w:rPr>
                <w:noProof/>
                <w:webHidden/>
              </w:rPr>
              <w:instrText xml:space="preserve"> PAGEREF _Toc101858293 \h </w:instrText>
            </w:r>
            <w:r>
              <w:rPr>
                <w:noProof/>
                <w:webHidden/>
              </w:rPr>
            </w:r>
            <w:r>
              <w:rPr>
                <w:noProof/>
                <w:webHidden/>
              </w:rPr>
              <w:fldChar w:fldCharType="separate"/>
            </w:r>
            <w:r>
              <w:rPr>
                <w:noProof/>
                <w:webHidden/>
              </w:rPr>
              <w:t>26</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94" w:history="1">
            <w:r w:rsidRPr="000104C1">
              <w:rPr>
                <w:rStyle w:val="a4"/>
                <w:rFonts w:ascii="Times New Roman" w:eastAsia="Times New Roman" w:hAnsi="Times New Roman" w:cs="Times New Roman"/>
                <w:noProof/>
                <w:lang w:eastAsia="ru-RU"/>
              </w:rPr>
              <w:t>Республика Северная Осетия – Алания</w:t>
            </w:r>
            <w:r>
              <w:rPr>
                <w:noProof/>
                <w:webHidden/>
              </w:rPr>
              <w:tab/>
            </w:r>
            <w:r>
              <w:rPr>
                <w:noProof/>
                <w:webHidden/>
              </w:rPr>
              <w:fldChar w:fldCharType="begin"/>
            </w:r>
            <w:r>
              <w:rPr>
                <w:noProof/>
                <w:webHidden/>
              </w:rPr>
              <w:instrText xml:space="preserve"> PAGEREF _Toc101858294 \h </w:instrText>
            </w:r>
            <w:r>
              <w:rPr>
                <w:noProof/>
                <w:webHidden/>
              </w:rPr>
            </w:r>
            <w:r>
              <w:rPr>
                <w:noProof/>
                <w:webHidden/>
              </w:rPr>
              <w:fldChar w:fldCharType="separate"/>
            </w:r>
            <w:r>
              <w:rPr>
                <w:noProof/>
                <w:webHidden/>
              </w:rPr>
              <w:t>26</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95" w:history="1">
            <w:r w:rsidRPr="000104C1">
              <w:rPr>
                <w:rStyle w:val="a4"/>
                <w:rFonts w:ascii="Times New Roman" w:eastAsia="Times New Roman" w:hAnsi="Times New Roman" w:cs="Times New Roman"/>
                <w:noProof/>
                <w:lang w:eastAsia="ru-RU"/>
              </w:rPr>
              <w:t>Ставропольский край</w:t>
            </w:r>
            <w:r>
              <w:rPr>
                <w:noProof/>
                <w:webHidden/>
              </w:rPr>
              <w:tab/>
            </w:r>
            <w:r>
              <w:rPr>
                <w:noProof/>
                <w:webHidden/>
              </w:rPr>
              <w:fldChar w:fldCharType="begin"/>
            </w:r>
            <w:r>
              <w:rPr>
                <w:noProof/>
                <w:webHidden/>
              </w:rPr>
              <w:instrText xml:space="preserve"> PAGEREF _Toc101858295 \h </w:instrText>
            </w:r>
            <w:r>
              <w:rPr>
                <w:noProof/>
                <w:webHidden/>
              </w:rPr>
            </w:r>
            <w:r>
              <w:rPr>
                <w:noProof/>
                <w:webHidden/>
              </w:rPr>
              <w:fldChar w:fldCharType="separate"/>
            </w:r>
            <w:r>
              <w:rPr>
                <w:noProof/>
                <w:webHidden/>
              </w:rPr>
              <w:t>26</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96" w:history="1">
            <w:r w:rsidRPr="000104C1">
              <w:rPr>
                <w:rStyle w:val="a4"/>
                <w:rFonts w:ascii="Times New Roman" w:eastAsia="Times New Roman" w:hAnsi="Times New Roman" w:cs="Times New Roman"/>
                <w:noProof/>
                <w:lang w:eastAsia="ru-RU"/>
              </w:rPr>
              <w:t>Чеченская область</w:t>
            </w:r>
            <w:r>
              <w:rPr>
                <w:noProof/>
                <w:webHidden/>
              </w:rPr>
              <w:tab/>
            </w:r>
            <w:r>
              <w:rPr>
                <w:noProof/>
                <w:webHidden/>
              </w:rPr>
              <w:fldChar w:fldCharType="begin"/>
            </w:r>
            <w:r>
              <w:rPr>
                <w:noProof/>
                <w:webHidden/>
              </w:rPr>
              <w:instrText xml:space="preserve"> PAGEREF _Toc101858296 \h </w:instrText>
            </w:r>
            <w:r>
              <w:rPr>
                <w:noProof/>
                <w:webHidden/>
              </w:rPr>
            </w:r>
            <w:r>
              <w:rPr>
                <w:noProof/>
                <w:webHidden/>
              </w:rPr>
              <w:fldChar w:fldCharType="separate"/>
            </w:r>
            <w:r>
              <w:rPr>
                <w:noProof/>
                <w:webHidden/>
              </w:rPr>
              <w:t>26</w:t>
            </w:r>
            <w:r>
              <w:rPr>
                <w:noProof/>
                <w:webHidden/>
              </w:rPr>
              <w:fldChar w:fldCharType="end"/>
            </w:r>
          </w:hyperlink>
        </w:p>
        <w:p w:rsidR="001B6611" w:rsidRDefault="001B6611">
          <w:pPr>
            <w:pStyle w:val="11"/>
            <w:tabs>
              <w:tab w:val="right" w:leader="dot" w:pos="9345"/>
            </w:tabs>
            <w:rPr>
              <w:rFonts w:eastAsiaTheme="minorEastAsia"/>
              <w:noProof/>
              <w:lang w:eastAsia="ru-RU"/>
            </w:rPr>
          </w:pPr>
          <w:hyperlink w:anchor="_Toc101858297" w:history="1">
            <w:r w:rsidRPr="000104C1">
              <w:rPr>
                <w:rStyle w:val="a4"/>
                <w:rFonts w:eastAsia="Times New Roman"/>
                <w:noProof/>
                <w:lang w:eastAsia="ru-RU"/>
              </w:rPr>
              <w:t>Приволжский федеральный округ</w:t>
            </w:r>
            <w:r>
              <w:rPr>
                <w:noProof/>
                <w:webHidden/>
              </w:rPr>
              <w:tab/>
            </w:r>
            <w:r>
              <w:rPr>
                <w:noProof/>
                <w:webHidden/>
              </w:rPr>
              <w:fldChar w:fldCharType="begin"/>
            </w:r>
            <w:r>
              <w:rPr>
                <w:noProof/>
                <w:webHidden/>
              </w:rPr>
              <w:instrText xml:space="preserve"> PAGEREF _Toc101858297 \h </w:instrText>
            </w:r>
            <w:r>
              <w:rPr>
                <w:noProof/>
                <w:webHidden/>
              </w:rPr>
            </w:r>
            <w:r>
              <w:rPr>
                <w:noProof/>
                <w:webHidden/>
              </w:rPr>
              <w:fldChar w:fldCharType="separate"/>
            </w:r>
            <w:r>
              <w:rPr>
                <w:noProof/>
                <w:webHidden/>
              </w:rPr>
              <w:t>27</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98" w:history="1">
            <w:r w:rsidRPr="000104C1">
              <w:rPr>
                <w:rStyle w:val="a4"/>
                <w:rFonts w:ascii="Times New Roman" w:eastAsia="Times New Roman" w:hAnsi="Times New Roman" w:cs="Times New Roman"/>
                <w:noProof/>
                <w:lang w:eastAsia="ru-RU"/>
              </w:rPr>
              <w:t>Кировская область</w:t>
            </w:r>
            <w:r>
              <w:rPr>
                <w:noProof/>
                <w:webHidden/>
              </w:rPr>
              <w:tab/>
            </w:r>
            <w:r>
              <w:rPr>
                <w:noProof/>
                <w:webHidden/>
              </w:rPr>
              <w:fldChar w:fldCharType="begin"/>
            </w:r>
            <w:r>
              <w:rPr>
                <w:noProof/>
                <w:webHidden/>
              </w:rPr>
              <w:instrText xml:space="preserve"> PAGEREF _Toc101858298 \h </w:instrText>
            </w:r>
            <w:r>
              <w:rPr>
                <w:noProof/>
                <w:webHidden/>
              </w:rPr>
            </w:r>
            <w:r>
              <w:rPr>
                <w:noProof/>
                <w:webHidden/>
              </w:rPr>
              <w:fldChar w:fldCharType="separate"/>
            </w:r>
            <w:r>
              <w:rPr>
                <w:noProof/>
                <w:webHidden/>
              </w:rPr>
              <w:t>27</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299" w:history="1">
            <w:r w:rsidRPr="000104C1">
              <w:rPr>
                <w:rStyle w:val="a4"/>
                <w:rFonts w:ascii="Times New Roman" w:eastAsia="Times New Roman" w:hAnsi="Times New Roman" w:cs="Times New Roman"/>
                <w:noProof/>
                <w:lang w:eastAsia="ru-RU"/>
              </w:rPr>
              <w:t>Нижегородская область</w:t>
            </w:r>
            <w:r>
              <w:rPr>
                <w:noProof/>
                <w:webHidden/>
              </w:rPr>
              <w:tab/>
            </w:r>
            <w:r>
              <w:rPr>
                <w:noProof/>
                <w:webHidden/>
              </w:rPr>
              <w:fldChar w:fldCharType="begin"/>
            </w:r>
            <w:r>
              <w:rPr>
                <w:noProof/>
                <w:webHidden/>
              </w:rPr>
              <w:instrText xml:space="preserve"> PAGEREF _Toc101858299 \h </w:instrText>
            </w:r>
            <w:r>
              <w:rPr>
                <w:noProof/>
                <w:webHidden/>
              </w:rPr>
            </w:r>
            <w:r>
              <w:rPr>
                <w:noProof/>
                <w:webHidden/>
              </w:rPr>
              <w:fldChar w:fldCharType="separate"/>
            </w:r>
            <w:r>
              <w:rPr>
                <w:noProof/>
                <w:webHidden/>
              </w:rPr>
              <w:t>27</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00" w:history="1">
            <w:r w:rsidRPr="000104C1">
              <w:rPr>
                <w:rStyle w:val="a4"/>
                <w:rFonts w:ascii="Times New Roman" w:eastAsia="Times New Roman" w:hAnsi="Times New Roman" w:cs="Times New Roman"/>
                <w:noProof/>
                <w:lang w:eastAsia="ru-RU"/>
              </w:rPr>
              <w:t>Оренбургская область</w:t>
            </w:r>
            <w:r>
              <w:rPr>
                <w:noProof/>
                <w:webHidden/>
              </w:rPr>
              <w:tab/>
            </w:r>
            <w:r>
              <w:rPr>
                <w:noProof/>
                <w:webHidden/>
              </w:rPr>
              <w:fldChar w:fldCharType="begin"/>
            </w:r>
            <w:r>
              <w:rPr>
                <w:noProof/>
                <w:webHidden/>
              </w:rPr>
              <w:instrText xml:space="preserve"> PAGEREF _Toc101858300 \h </w:instrText>
            </w:r>
            <w:r>
              <w:rPr>
                <w:noProof/>
                <w:webHidden/>
              </w:rPr>
            </w:r>
            <w:r>
              <w:rPr>
                <w:noProof/>
                <w:webHidden/>
              </w:rPr>
              <w:fldChar w:fldCharType="separate"/>
            </w:r>
            <w:r>
              <w:rPr>
                <w:noProof/>
                <w:webHidden/>
              </w:rPr>
              <w:t>27</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01" w:history="1">
            <w:r w:rsidRPr="000104C1">
              <w:rPr>
                <w:rStyle w:val="a4"/>
                <w:rFonts w:ascii="Times New Roman" w:eastAsia="Times New Roman" w:hAnsi="Times New Roman" w:cs="Times New Roman"/>
                <w:noProof/>
                <w:lang w:eastAsia="ru-RU"/>
              </w:rPr>
              <w:t>Пензенская область</w:t>
            </w:r>
            <w:r>
              <w:rPr>
                <w:noProof/>
                <w:webHidden/>
              </w:rPr>
              <w:tab/>
            </w:r>
            <w:r>
              <w:rPr>
                <w:noProof/>
                <w:webHidden/>
              </w:rPr>
              <w:fldChar w:fldCharType="begin"/>
            </w:r>
            <w:r>
              <w:rPr>
                <w:noProof/>
                <w:webHidden/>
              </w:rPr>
              <w:instrText xml:space="preserve"> PAGEREF _Toc101858301 \h </w:instrText>
            </w:r>
            <w:r>
              <w:rPr>
                <w:noProof/>
                <w:webHidden/>
              </w:rPr>
            </w:r>
            <w:r>
              <w:rPr>
                <w:noProof/>
                <w:webHidden/>
              </w:rPr>
              <w:fldChar w:fldCharType="separate"/>
            </w:r>
            <w:r>
              <w:rPr>
                <w:noProof/>
                <w:webHidden/>
              </w:rPr>
              <w:t>27</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02" w:history="1">
            <w:r w:rsidRPr="000104C1">
              <w:rPr>
                <w:rStyle w:val="a4"/>
                <w:rFonts w:ascii="Times New Roman" w:eastAsia="Times New Roman" w:hAnsi="Times New Roman" w:cs="Times New Roman"/>
                <w:noProof/>
                <w:lang w:eastAsia="ru-RU"/>
              </w:rPr>
              <w:t>Пенза</w:t>
            </w:r>
            <w:r>
              <w:rPr>
                <w:noProof/>
                <w:webHidden/>
              </w:rPr>
              <w:tab/>
            </w:r>
            <w:r>
              <w:rPr>
                <w:noProof/>
                <w:webHidden/>
              </w:rPr>
              <w:fldChar w:fldCharType="begin"/>
            </w:r>
            <w:r>
              <w:rPr>
                <w:noProof/>
                <w:webHidden/>
              </w:rPr>
              <w:instrText xml:space="preserve"> PAGEREF _Toc101858302 \h </w:instrText>
            </w:r>
            <w:r>
              <w:rPr>
                <w:noProof/>
                <w:webHidden/>
              </w:rPr>
            </w:r>
            <w:r>
              <w:rPr>
                <w:noProof/>
                <w:webHidden/>
              </w:rPr>
              <w:fldChar w:fldCharType="separate"/>
            </w:r>
            <w:r>
              <w:rPr>
                <w:noProof/>
                <w:webHidden/>
              </w:rPr>
              <w:t>27</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03" w:history="1">
            <w:r w:rsidRPr="000104C1">
              <w:rPr>
                <w:rStyle w:val="a4"/>
                <w:rFonts w:ascii="Times New Roman" w:eastAsia="Times New Roman" w:hAnsi="Times New Roman" w:cs="Times New Roman"/>
                <w:noProof/>
                <w:lang w:eastAsia="ru-RU"/>
              </w:rPr>
              <w:t>Пермский край</w:t>
            </w:r>
            <w:r>
              <w:rPr>
                <w:noProof/>
                <w:webHidden/>
              </w:rPr>
              <w:tab/>
            </w:r>
            <w:r>
              <w:rPr>
                <w:noProof/>
                <w:webHidden/>
              </w:rPr>
              <w:fldChar w:fldCharType="begin"/>
            </w:r>
            <w:r>
              <w:rPr>
                <w:noProof/>
                <w:webHidden/>
              </w:rPr>
              <w:instrText xml:space="preserve"> PAGEREF _Toc101858303 \h </w:instrText>
            </w:r>
            <w:r>
              <w:rPr>
                <w:noProof/>
                <w:webHidden/>
              </w:rPr>
            </w:r>
            <w:r>
              <w:rPr>
                <w:noProof/>
                <w:webHidden/>
              </w:rPr>
              <w:fldChar w:fldCharType="separate"/>
            </w:r>
            <w:r>
              <w:rPr>
                <w:noProof/>
                <w:webHidden/>
              </w:rPr>
              <w:t>28</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04" w:history="1">
            <w:r w:rsidRPr="000104C1">
              <w:rPr>
                <w:rStyle w:val="a4"/>
                <w:rFonts w:ascii="Times New Roman" w:eastAsia="Times New Roman" w:hAnsi="Times New Roman" w:cs="Times New Roman"/>
                <w:noProof/>
                <w:lang w:eastAsia="ru-RU"/>
              </w:rPr>
              <w:t>Республика Башкортостан</w:t>
            </w:r>
            <w:r>
              <w:rPr>
                <w:noProof/>
                <w:webHidden/>
              </w:rPr>
              <w:tab/>
            </w:r>
            <w:r>
              <w:rPr>
                <w:noProof/>
                <w:webHidden/>
              </w:rPr>
              <w:fldChar w:fldCharType="begin"/>
            </w:r>
            <w:r>
              <w:rPr>
                <w:noProof/>
                <w:webHidden/>
              </w:rPr>
              <w:instrText xml:space="preserve"> PAGEREF _Toc101858304 \h </w:instrText>
            </w:r>
            <w:r>
              <w:rPr>
                <w:noProof/>
                <w:webHidden/>
              </w:rPr>
            </w:r>
            <w:r>
              <w:rPr>
                <w:noProof/>
                <w:webHidden/>
              </w:rPr>
              <w:fldChar w:fldCharType="separate"/>
            </w:r>
            <w:r>
              <w:rPr>
                <w:noProof/>
                <w:webHidden/>
              </w:rPr>
              <w:t>28</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05" w:history="1">
            <w:r w:rsidRPr="000104C1">
              <w:rPr>
                <w:rStyle w:val="a4"/>
                <w:rFonts w:ascii="Times New Roman" w:eastAsia="Times New Roman" w:hAnsi="Times New Roman" w:cs="Times New Roman"/>
                <w:noProof/>
                <w:lang w:eastAsia="ru-RU"/>
              </w:rPr>
              <w:t>Уфа</w:t>
            </w:r>
            <w:r>
              <w:rPr>
                <w:noProof/>
                <w:webHidden/>
              </w:rPr>
              <w:tab/>
            </w:r>
            <w:r>
              <w:rPr>
                <w:noProof/>
                <w:webHidden/>
              </w:rPr>
              <w:fldChar w:fldCharType="begin"/>
            </w:r>
            <w:r>
              <w:rPr>
                <w:noProof/>
                <w:webHidden/>
              </w:rPr>
              <w:instrText xml:space="preserve"> PAGEREF _Toc101858305 \h </w:instrText>
            </w:r>
            <w:r>
              <w:rPr>
                <w:noProof/>
                <w:webHidden/>
              </w:rPr>
            </w:r>
            <w:r>
              <w:rPr>
                <w:noProof/>
                <w:webHidden/>
              </w:rPr>
              <w:fldChar w:fldCharType="separate"/>
            </w:r>
            <w:r>
              <w:rPr>
                <w:noProof/>
                <w:webHidden/>
              </w:rPr>
              <w:t>29</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06" w:history="1">
            <w:r w:rsidRPr="000104C1">
              <w:rPr>
                <w:rStyle w:val="a4"/>
                <w:rFonts w:ascii="Times New Roman" w:eastAsia="Times New Roman" w:hAnsi="Times New Roman" w:cs="Times New Roman"/>
                <w:noProof/>
                <w:lang w:eastAsia="ru-RU"/>
              </w:rPr>
              <w:t>Республика Марий Эл</w:t>
            </w:r>
            <w:r>
              <w:rPr>
                <w:noProof/>
                <w:webHidden/>
              </w:rPr>
              <w:tab/>
            </w:r>
            <w:r>
              <w:rPr>
                <w:noProof/>
                <w:webHidden/>
              </w:rPr>
              <w:fldChar w:fldCharType="begin"/>
            </w:r>
            <w:r>
              <w:rPr>
                <w:noProof/>
                <w:webHidden/>
              </w:rPr>
              <w:instrText xml:space="preserve"> PAGEREF _Toc101858306 \h </w:instrText>
            </w:r>
            <w:r>
              <w:rPr>
                <w:noProof/>
                <w:webHidden/>
              </w:rPr>
            </w:r>
            <w:r>
              <w:rPr>
                <w:noProof/>
                <w:webHidden/>
              </w:rPr>
              <w:fldChar w:fldCharType="separate"/>
            </w:r>
            <w:r>
              <w:rPr>
                <w:noProof/>
                <w:webHidden/>
              </w:rPr>
              <w:t>29</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07" w:history="1">
            <w:r w:rsidRPr="000104C1">
              <w:rPr>
                <w:rStyle w:val="a4"/>
                <w:rFonts w:ascii="Times New Roman" w:eastAsia="Times New Roman" w:hAnsi="Times New Roman" w:cs="Times New Roman"/>
                <w:noProof/>
                <w:lang w:eastAsia="ru-RU"/>
              </w:rPr>
              <w:t>Республика Мордовия</w:t>
            </w:r>
            <w:r>
              <w:rPr>
                <w:noProof/>
                <w:webHidden/>
              </w:rPr>
              <w:tab/>
            </w:r>
            <w:r>
              <w:rPr>
                <w:noProof/>
                <w:webHidden/>
              </w:rPr>
              <w:fldChar w:fldCharType="begin"/>
            </w:r>
            <w:r>
              <w:rPr>
                <w:noProof/>
                <w:webHidden/>
              </w:rPr>
              <w:instrText xml:space="preserve"> PAGEREF _Toc101858307 \h </w:instrText>
            </w:r>
            <w:r>
              <w:rPr>
                <w:noProof/>
                <w:webHidden/>
              </w:rPr>
            </w:r>
            <w:r>
              <w:rPr>
                <w:noProof/>
                <w:webHidden/>
              </w:rPr>
              <w:fldChar w:fldCharType="separate"/>
            </w:r>
            <w:r>
              <w:rPr>
                <w:noProof/>
                <w:webHidden/>
              </w:rPr>
              <w:t>29</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08" w:history="1">
            <w:r w:rsidRPr="000104C1">
              <w:rPr>
                <w:rStyle w:val="a4"/>
                <w:rFonts w:ascii="Times New Roman" w:eastAsia="Times New Roman" w:hAnsi="Times New Roman" w:cs="Times New Roman"/>
                <w:noProof/>
                <w:lang w:eastAsia="ru-RU"/>
              </w:rPr>
              <w:t>Республика Татарстан</w:t>
            </w:r>
            <w:r>
              <w:rPr>
                <w:noProof/>
                <w:webHidden/>
              </w:rPr>
              <w:tab/>
            </w:r>
            <w:r>
              <w:rPr>
                <w:noProof/>
                <w:webHidden/>
              </w:rPr>
              <w:fldChar w:fldCharType="begin"/>
            </w:r>
            <w:r>
              <w:rPr>
                <w:noProof/>
                <w:webHidden/>
              </w:rPr>
              <w:instrText xml:space="preserve"> PAGEREF _Toc101858308 \h </w:instrText>
            </w:r>
            <w:r>
              <w:rPr>
                <w:noProof/>
                <w:webHidden/>
              </w:rPr>
            </w:r>
            <w:r>
              <w:rPr>
                <w:noProof/>
                <w:webHidden/>
              </w:rPr>
              <w:fldChar w:fldCharType="separate"/>
            </w:r>
            <w:r>
              <w:rPr>
                <w:noProof/>
                <w:webHidden/>
              </w:rPr>
              <w:t>30</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09" w:history="1">
            <w:r w:rsidRPr="000104C1">
              <w:rPr>
                <w:rStyle w:val="a4"/>
                <w:rFonts w:ascii="Times New Roman" w:eastAsia="Times New Roman" w:hAnsi="Times New Roman" w:cs="Times New Roman"/>
                <w:noProof/>
                <w:lang w:eastAsia="ru-RU"/>
              </w:rPr>
              <w:t>Самарская область</w:t>
            </w:r>
            <w:r>
              <w:rPr>
                <w:noProof/>
                <w:webHidden/>
              </w:rPr>
              <w:tab/>
            </w:r>
            <w:r>
              <w:rPr>
                <w:noProof/>
                <w:webHidden/>
              </w:rPr>
              <w:fldChar w:fldCharType="begin"/>
            </w:r>
            <w:r>
              <w:rPr>
                <w:noProof/>
                <w:webHidden/>
              </w:rPr>
              <w:instrText xml:space="preserve"> PAGEREF _Toc101858309 \h </w:instrText>
            </w:r>
            <w:r>
              <w:rPr>
                <w:noProof/>
                <w:webHidden/>
              </w:rPr>
            </w:r>
            <w:r>
              <w:rPr>
                <w:noProof/>
                <w:webHidden/>
              </w:rPr>
              <w:fldChar w:fldCharType="separate"/>
            </w:r>
            <w:r>
              <w:rPr>
                <w:noProof/>
                <w:webHidden/>
              </w:rPr>
              <w:t>30</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10" w:history="1">
            <w:r w:rsidRPr="000104C1">
              <w:rPr>
                <w:rStyle w:val="a4"/>
                <w:rFonts w:ascii="Times New Roman" w:eastAsia="Times New Roman" w:hAnsi="Times New Roman" w:cs="Times New Roman"/>
                <w:noProof/>
                <w:lang w:eastAsia="ru-RU"/>
              </w:rPr>
              <w:t>Саратовская область</w:t>
            </w:r>
            <w:r>
              <w:rPr>
                <w:noProof/>
                <w:webHidden/>
              </w:rPr>
              <w:tab/>
            </w:r>
            <w:r>
              <w:rPr>
                <w:noProof/>
                <w:webHidden/>
              </w:rPr>
              <w:fldChar w:fldCharType="begin"/>
            </w:r>
            <w:r>
              <w:rPr>
                <w:noProof/>
                <w:webHidden/>
              </w:rPr>
              <w:instrText xml:space="preserve"> PAGEREF _Toc101858310 \h </w:instrText>
            </w:r>
            <w:r>
              <w:rPr>
                <w:noProof/>
                <w:webHidden/>
              </w:rPr>
            </w:r>
            <w:r>
              <w:rPr>
                <w:noProof/>
                <w:webHidden/>
              </w:rPr>
              <w:fldChar w:fldCharType="separate"/>
            </w:r>
            <w:r>
              <w:rPr>
                <w:noProof/>
                <w:webHidden/>
              </w:rPr>
              <w:t>30</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11" w:history="1">
            <w:r w:rsidRPr="000104C1">
              <w:rPr>
                <w:rStyle w:val="a4"/>
                <w:rFonts w:ascii="Times New Roman" w:eastAsia="Times New Roman" w:hAnsi="Times New Roman" w:cs="Times New Roman"/>
                <w:noProof/>
                <w:lang w:eastAsia="ru-RU"/>
              </w:rPr>
              <w:t>Удмуртская Республика</w:t>
            </w:r>
            <w:r>
              <w:rPr>
                <w:noProof/>
                <w:webHidden/>
              </w:rPr>
              <w:tab/>
            </w:r>
            <w:r>
              <w:rPr>
                <w:noProof/>
                <w:webHidden/>
              </w:rPr>
              <w:fldChar w:fldCharType="begin"/>
            </w:r>
            <w:r>
              <w:rPr>
                <w:noProof/>
                <w:webHidden/>
              </w:rPr>
              <w:instrText xml:space="preserve"> PAGEREF _Toc101858311 \h </w:instrText>
            </w:r>
            <w:r>
              <w:rPr>
                <w:noProof/>
                <w:webHidden/>
              </w:rPr>
            </w:r>
            <w:r>
              <w:rPr>
                <w:noProof/>
                <w:webHidden/>
              </w:rPr>
              <w:fldChar w:fldCharType="separate"/>
            </w:r>
            <w:r>
              <w:rPr>
                <w:noProof/>
                <w:webHidden/>
              </w:rPr>
              <w:t>31</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12" w:history="1">
            <w:r w:rsidRPr="000104C1">
              <w:rPr>
                <w:rStyle w:val="a4"/>
                <w:rFonts w:ascii="Times New Roman" w:eastAsia="Times New Roman" w:hAnsi="Times New Roman" w:cs="Times New Roman"/>
                <w:noProof/>
                <w:lang w:eastAsia="ru-RU"/>
              </w:rPr>
              <w:t>Ижевск</w:t>
            </w:r>
            <w:r>
              <w:rPr>
                <w:noProof/>
                <w:webHidden/>
              </w:rPr>
              <w:tab/>
            </w:r>
            <w:r>
              <w:rPr>
                <w:noProof/>
                <w:webHidden/>
              </w:rPr>
              <w:fldChar w:fldCharType="begin"/>
            </w:r>
            <w:r>
              <w:rPr>
                <w:noProof/>
                <w:webHidden/>
              </w:rPr>
              <w:instrText xml:space="preserve"> PAGEREF _Toc101858312 \h </w:instrText>
            </w:r>
            <w:r>
              <w:rPr>
                <w:noProof/>
                <w:webHidden/>
              </w:rPr>
            </w:r>
            <w:r>
              <w:rPr>
                <w:noProof/>
                <w:webHidden/>
              </w:rPr>
              <w:fldChar w:fldCharType="separate"/>
            </w:r>
            <w:r>
              <w:rPr>
                <w:noProof/>
                <w:webHidden/>
              </w:rPr>
              <w:t>31</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13" w:history="1">
            <w:r w:rsidRPr="000104C1">
              <w:rPr>
                <w:rStyle w:val="a4"/>
                <w:rFonts w:ascii="Times New Roman" w:eastAsia="Times New Roman" w:hAnsi="Times New Roman" w:cs="Times New Roman"/>
                <w:noProof/>
                <w:lang w:eastAsia="ru-RU"/>
              </w:rPr>
              <w:t>Ульяновская область</w:t>
            </w:r>
            <w:r>
              <w:rPr>
                <w:noProof/>
                <w:webHidden/>
              </w:rPr>
              <w:tab/>
            </w:r>
            <w:r>
              <w:rPr>
                <w:noProof/>
                <w:webHidden/>
              </w:rPr>
              <w:fldChar w:fldCharType="begin"/>
            </w:r>
            <w:r>
              <w:rPr>
                <w:noProof/>
                <w:webHidden/>
              </w:rPr>
              <w:instrText xml:space="preserve"> PAGEREF _Toc101858313 \h </w:instrText>
            </w:r>
            <w:r>
              <w:rPr>
                <w:noProof/>
                <w:webHidden/>
              </w:rPr>
            </w:r>
            <w:r>
              <w:rPr>
                <w:noProof/>
                <w:webHidden/>
              </w:rPr>
              <w:fldChar w:fldCharType="separate"/>
            </w:r>
            <w:r>
              <w:rPr>
                <w:noProof/>
                <w:webHidden/>
              </w:rPr>
              <w:t>31</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14" w:history="1">
            <w:r w:rsidRPr="000104C1">
              <w:rPr>
                <w:rStyle w:val="a4"/>
                <w:rFonts w:ascii="Times New Roman" w:eastAsia="Times New Roman" w:hAnsi="Times New Roman" w:cs="Times New Roman"/>
                <w:noProof/>
                <w:lang w:eastAsia="ru-RU"/>
              </w:rPr>
              <w:t>Чувашская Республика</w:t>
            </w:r>
            <w:r>
              <w:rPr>
                <w:noProof/>
                <w:webHidden/>
              </w:rPr>
              <w:tab/>
            </w:r>
            <w:r>
              <w:rPr>
                <w:noProof/>
                <w:webHidden/>
              </w:rPr>
              <w:fldChar w:fldCharType="begin"/>
            </w:r>
            <w:r>
              <w:rPr>
                <w:noProof/>
                <w:webHidden/>
              </w:rPr>
              <w:instrText xml:space="preserve"> PAGEREF _Toc101858314 \h </w:instrText>
            </w:r>
            <w:r>
              <w:rPr>
                <w:noProof/>
                <w:webHidden/>
              </w:rPr>
            </w:r>
            <w:r>
              <w:rPr>
                <w:noProof/>
                <w:webHidden/>
              </w:rPr>
              <w:fldChar w:fldCharType="separate"/>
            </w:r>
            <w:r>
              <w:rPr>
                <w:noProof/>
                <w:webHidden/>
              </w:rPr>
              <w:t>32</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15" w:history="1">
            <w:r w:rsidRPr="000104C1">
              <w:rPr>
                <w:rStyle w:val="a4"/>
                <w:rFonts w:ascii="Times New Roman" w:eastAsia="Times New Roman" w:hAnsi="Times New Roman" w:cs="Times New Roman"/>
                <w:noProof/>
                <w:lang w:eastAsia="ru-RU"/>
              </w:rPr>
              <w:t>Чебоксары</w:t>
            </w:r>
            <w:r>
              <w:rPr>
                <w:noProof/>
                <w:webHidden/>
              </w:rPr>
              <w:tab/>
            </w:r>
            <w:r>
              <w:rPr>
                <w:noProof/>
                <w:webHidden/>
              </w:rPr>
              <w:fldChar w:fldCharType="begin"/>
            </w:r>
            <w:r>
              <w:rPr>
                <w:noProof/>
                <w:webHidden/>
              </w:rPr>
              <w:instrText xml:space="preserve"> PAGEREF _Toc101858315 \h </w:instrText>
            </w:r>
            <w:r>
              <w:rPr>
                <w:noProof/>
                <w:webHidden/>
              </w:rPr>
            </w:r>
            <w:r>
              <w:rPr>
                <w:noProof/>
                <w:webHidden/>
              </w:rPr>
              <w:fldChar w:fldCharType="separate"/>
            </w:r>
            <w:r>
              <w:rPr>
                <w:noProof/>
                <w:webHidden/>
              </w:rPr>
              <w:t>32</w:t>
            </w:r>
            <w:r>
              <w:rPr>
                <w:noProof/>
                <w:webHidden/>
              </w:rPr>
              <w:fldChar w:fldCharType="end"/>
            </w:r>
          </w:hyperlink>
        </w:p>
        <w:p w:rsidR="001B6611" w:rsidRDefault="001B6611">
          <w:pPr>
            <w:pStyle w:val="11"/>
            <w:tabs>
              <w:tab w:val="right" w:leader="dot" w:pos="9345"/>
            </w:tabs>
            <w:rPr>
              <w:rFonts w:eastAsiaTheme="minorEastAsia"/>
              <w:noProof/>
              <w:lang w:eastAsia="ru-RU"/>
            </w:rPr>
          </w:pPr>
          <w:hyperlink w:anchor="_Toc101858316" w:history="1">
            <w:r w:rsidRPr="000104C1">
              <w:rPr>
                <w:rStyle w:val="a4"/>
                <w:rFonts w:eastAsia="Times New Roman"/>
                <w:noProof/>
                <w:lang w:eastAsia="ru-RU"/>
              </w:rPr>
              <w:t>Уральский федеральный округ</w:t>
            </w:r>
            <w:r>
              <w:rPr>
                <w:noProof/>
                <w:webHidden/>
              </w:rPr>
              <w:tab/>
            </w:r>
            <w:r>
              <w:rPr>
                <w:noProof/>
                <w:webHidden/>
              </w:rPr>
              <w:fldChar w:fldCharType="begin"/>
            </w:r>
            <w:r>
              <w:rPr>
                <w:noProof/>
                <w:webHidden/>
              </w:rPr>
              <w:instrText xml:space="preserve"> PAGEREF _Toc101858316 \h </w:instrText>
            </w:r>
            <w:r>
              <w:rPr>
                <w:noProof/>
                <w:webHidden/>
              </w:rPr>
            </w:r>
            <w:r>
              <w:rPr>
                <w:noProof/>
                <w:webHidden/>
              </w:rPr>
              <w:fldChar w:fldCharType="separate"/>
            </w:r>
            <w:r>
              <w:rPr>
                <w:noProof/>
                <w:webHidden/>
              </w:rPr>
              <w:t>32</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17" w:history="1">
            <w:r w:rsidRPr="000104C1">
              <w:rPr>
                <w:rStyle w:val="a4"/>
                <w:rFonts w:ascii="Times New Roman" w:eastAsia="Times New Roman" w:hAnsi="Times New Roman" w:cs="Times New Roman"/>
                <w:noProof/>
                <w:lang w:eastAsia="ru-RU"/>
              </w:rPr>
              <w:t>Курганская область</w:t>
            </w:r>
            <w:r>
              <w:rPr>
                <w:noProof/>
                <w:webHidden/>
              </w:rPr>
              <w:tab/>
            </w:r>
            <w:r>
              <w:rPr>
                <w:noProof/>
                <w:webHidden/>
              </w:rPr>
              <w:fldChar w:fldCharType="begin"/>
            </w:r>
            <w:r>
              <w:rPr>
                <w:noProof/>
                <w:webHidden/>
              </w:rPr>
              <w:instrText xml:space="preserve"> PAGEREF _Toc101858317 \h </w:instrText>
            </w:r>
            <w:r>
              <w:rPr>
                <w:noProof/>
                <w:webHidden/>
              </w:rPr>
            </w:r>
            <w:r>
              <w:rPr>
                <w:noProof/>
                <w:webHidden/>
              </w:rPr>
              <w:fldChar w:fldCharType="separate"/>
            </w:r>
            <w:r>
              <w:rPr>
                <w:noProof/>
                <w:webHidden/>
              </w:rPr>
              <w:t>32</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18" w:history="1">
            <w:r w:rsidRPr="000104C1">
              <w:rPr>
                <w:rStyle w:val="a4"/>
                <w:rFonts w:ascii="Times New Roman" w:eastAsia="Times New Roman" w:hAnsi="Times New Roman" w:cs="Times New Roman"/>
                <w:noProof/>
                <w:lang w:eastAsia="ru-RU"/>
              </w:rPr>
              <w:t>Курган</w:t>
            </w:r>
            <w:r>
              <w:rPr>
                <w:noProof/>
                <w:webHidden/>
              </w:rPr>
              <w:tab/>
            </w:r>
            <w:r>
              <w:rPr>
                <w:noProof/>
                <w:webHidden/>
              </w:rPr>
              <w:fldChar w:fldCharType="begin"/>
            </w:r>
            <w:r>
              <w:rPr>
                <w:noProof/>
                <w:webHidden/>
              </w:rPr>
              <w:instrText xml:space="preserve"> PAGEREF _Toc101858318 \h </w:instrText>
            </w:r>
            <w:r>
              <w:rPr>
                <w:noProof/>
                <w:webHidden/>
              </w:rPr>
            </w:r>
            <w:r>
              <w:rPr>
                <w:noProof/>
                <w:webHidden/>
              </w:rPr>
              <w:fldChar w:fldCharType="separate"/>
            </w:r>
            <w:r>
              <w:rPr>
                <w:noProof/>
                <w:webHidden/>
              </w:rPr>
              <w:t>33</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19" w:history="1">
            <w:r w:rsidRPr="000104C1">
              <w:rPr>
                <w:rStyle w:val="a4"/>
                <w:rFonts w:ascii="Times New Roman" w:eastAsia="Times New Roman" w:hAnsi="Times New Roman" w:cs="Times New Roman"/>
                <w:noProof/>
                <w:lang w:eastAsia="ru-RU"/>
              </w:rPr>
              <w:t>Свердловская область</w:t>
            </w:r>
            <w:r>
              <w:rPr>
                <w:noProof/>
                <w:webHidden/>
              </w:rPr>
              <w:tab/>
            </w:r>
            <w:r>
              <w:rPr>
                <w:noProof/>
                <w:webHidden/>
              </w:rPr>
              <w:fldChar w:fldCharType="begin"/>
            </w:r>
            <w:r>
              <w:rPr>
                <w:noProof/>
                <w:webHidden/>
              </w:rPr>
              <w:instrText xml:space="preserve"> PAGEREF _Toc101858319 \h </w:instrText>
            </w:r>
            <w:r>
              <w:rPr>
                <w:noProof/>
                <w:webHidden/>
              </w:rPr>
            </w:r>
            <w:r>
              <w:rPr>
                <w:noProof/>
                <w:webHidden/>
              </w:rPr>
              <w:fldChar w:fldCharType="separate"/>
            </w:r>
            <w:r>
              <w:rPr>
                <w:noProof/>
                <w:webHidden/>
              </w:rPr>
              <w:t>33</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20" w:history="1">
            <w:r w:rsidRPr="000104C1">
              <w:rPr>
                <w:rStyle w:val="a4"/>
                <w:rFonts w:ascii="Times New Roman" w:eastAsia="Times New Roman" w:hAnsi="Times New Roman" w:cs="Times New Roman"/>
                <w:noProof/>
                <w:lang w:eastAsia="ru-RU"/>
              </w:rPr>
              <w:t>Тюменская область</w:t>
            </w:r>
            <w:r>
              <w:rPr>
                <w:noProof/>
                <w:webHidden/>
              </w:rPr>
              <w:tab/>
            </w:r>
            <w:r>
              <w:rPr>
                <w:noProof/>
                <w:webHidden/>
              </w:rPr>
              <w:fldChar w:fldCharType="begin"/>
            </w:r>
            <w:r>
              <w:rPr>
                <w:noProof/>
                <w:webHidden/>
              </w:rPr>
              <w:instrText xml:space="preserve"> PAGEREF _Toc101858320 \h </w:instrText>
            </w:r>
            <w:r>
              <w:rPr>
                <w:noProof/>
                <w:webHidden/>
              </w:rPr>
            </w:r>
            <w:r>
              <w:rPr>
                <w:noProof/>
                <w:webHidden/>
              </w:rPr>
              <w:fldChar w:fldCharType="separate"/>
            </w:r>
            <w:r>
              <w:rPr>
                <w:noProof/>
                <w:webHidden/>
              </w:rPr>
              <w:t>33</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21" w:history="1">
            <w:r w:rsidRPr="000104C1">
              <w:rPr>
                <w:rStyle w:val="a4"/>
                <w:rFonts w:ascii="Times New Roman" w:eastAsia="Times New Roman" w:hAnsi="Times New Roman" w:cs="Times New Roman"/>
                <w:noProof/>
                <w:lang w:eastAsia="ru-RU"/>
              </w:rPr>
              <w:t>Ханты-Мансийский автономный округ – Югра</w:t>
            </w:r>
            <w:r>
              <w:rPr>
                <w:noProof/>
                <w:webHidden/>
              </w:rPr>
              <w:tab/>
            </w:r>
            <w:r>
              <w:rPr>
                <w:noProof/>
                <w:webHidden/>
              </w:rPr>
              <w:fldChar w:fldCharType="begin"/>
            </w:r>
            <w:r>
              <w:rPr>
                <w:noProof/>
                <w:webHidden/>
              </w:rPr>
              <w:instrText xml:space="preserve"> PAGEREF _Toc101858321 \h </w:instrText>
            </w:r>
            <w:r>
              <w:rPr>
                <w:noProof/>
                <w:webHidden/>
              </w:rPr>
            </w:r>
            <w:r>
              <w:rPr>
                <w:noProof/>
                <w:webHidden/>
              </w:rPr>
              <w:fldChar w:fldCharType="separate"/>
            </w:r>
            <w:r>
              <w:rPr>
                <w:noProof/>
                <w:webHidden/>
              </w:rPr>
              <w:t>33</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22" w:history="1">
            <w:r w:rsidRPr="000104C1">
              <w:rPr>
                <w:rStyle w:val="a4"/>
                <w:rFonts w:ascii="Times New Roman" w:eastAsia="Times New Roman" w:hAnsi="Times New Roman" w:cs="Times New Roman"/>
                <w:noProof/>
                <w:lang w:eastAsia="ru-RU"/>
              </w:rPr>
              <w:t>Челябинская область</w:t>
            </w:r>
            <w:r>
              <w:rPr>
                <w:noProof/>
                <w:webHidden/>
              </w:rPr>
              <w:tab/>
            </w:r>
            <w:r>
              <w:rPr>
                <w:noProof/>
                <w:webHidden/>
              </w:rPr>
              <w:fldChar w:fldCharType="begin"/>
            </w:r>
            <w:r>
              <w:rPr>
                <w:noProof/>
                <w:webHidden/>
              </w:rPr>
              <w:instrText xml:space="preserve"> PAGEREF _Toc101858322 \h </w:instrText>
            </w:r>
            <w:r>
              <w:rPr>
                <w:noProof/>
                <w:webHidden/>
              </w:rPr>
            </w:r>
            <w:r>
              <w:rPr>
                <w:noProof/>
                <w:webHidden/>
              </w:rPr>
              <w:fldChar w:fldCharType="separate"/>
            </w:r>
            <w:r>
              <w:rPr>
                <w:noProof/>
                <w:webHidden/>
              </w:rPr>
              <w:t>33</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23" w:history="1">
            <w:r w:rsidRPr="000104C1">
              <w:rPr>
                <w:rStyle w:val="a4"/>
                <w:rFonts w:ascii="Times New Roman" w:eastAsia="Times New Roman" w:hAnsi="Times New Roman" w:cs="Times New Roman"/>
                <w:noProof/>
                <w:lang w:eastAsia="ru-RU"/>
              </w:rPr>
              <w:t>Ямало-Ненецкий автономный округ</w:t>
            </w:r>
            <w:r>
              <w:rPr>
                <w:noProof/>
                <w:webHidden/>
              </w:rPr>
              <w:tab/>
            </w:r>
            <w:r>
              <w:rPr>
                <w:noProof/>
                <w:webHidden/>
              </w:rPr>
              <w:fldChar w:fldCharType="begin"/>
            </w:r>
            <w:r>
              <w:rPr>
                <w:noProof/>
                <w:webHidden/>
              </w:rPr>
              <w:instrText xml:space="preserve"> PAGEREF _Toc101858323 \h </w:instrText>
            </w:r>
            <w:r>
              <w:rPr>
                <w:noProof/>
                <w:webHidden/>
              </w:rPr>
            </w:r>
            <w:r>
              <w:rPr>
                <w:noProof/>
                <w:webHidden/>
              </w:rPr>
              <w:fldChar w:fldCharType="separate"/>
            </w:r>
            <w:r>
              <w:rPr>
                <w:noProof/>
                <w:webHidden/>
              </w:rPr>
              <w:t>34</w:t>
            </w:r>
            <w:r>
              <w:rPr>
                <w:noProof/>
                <w:webHidden/>
              </w:rPr>
              <w:fldChar w:fldCharType="end"/>
            </w:r>
          </w:hyperlink>
        </w:p>
        <w:p w:rsidR="001B6611" w:rsidRDefault="001B6611">
          <w:pPr>
            <w:pStyle w:val="11"/>
            <w:tabs>
              <w:tab w:val="right" w:leader="dot" w:pos="9345"/>
            </w:tabs>
            <w:rPr>
              <w:rFonts w:eastAsiaTheme="minorEastAsia"/>
              <w:noProof/>
              <w:lang w:eastAsia="ru-RU"/>
            </w:rPr>
          </w:pPr>
          <w:hyperlink w:anchor="_Toc101858324" w:history="1">
            <w:r w:rsidRPr="000104C1">
              <w:rPr>
                <w:rStyle w:val="a4"/>
                <w:rFonts w:eastAsia="Times New Roman"/>
                <w:noProof/>
                <w:lang w:eastAsia="ru-RU"/>
              </w:rPr>
              <w:t>Сибирский федеральный округ</w:t>
            </w:r>
            <w:r>
              <w:rPr>
                <w:noProof/>
                <w:webHidden/>
              </w:rPr>
              <w:tab/>
            </w:r>
            <w:r>
              <w:rPr>
                <w:noProof/>
                <w:webHidden/>
              </w:rPr>
              <w:fldChar w:fldCharType="begin"/>
            </w:r>
            <w:r>
              <w:rPr>
                <w:noProof/>
                <w:webHidden/>
              </w:rPr>
              <w:instrText xml:space="preserve"> PAGEREF _Toc101858324 \h </w:instrText>
            </w:r>
            <w:r>
              <w:rPr>
                <w:noProof/>
                <w:webHidden/>
              </w:rPr>
            </w:r>
            <w:r>
              <w:rPr>
                <w:noProof/>
                <w:webHidden/>
              </w:rPr>
              <w:fldChar w:fldCharType="separate"/>
            </w:r>
            <w:r>
              <w:rPr>
                <w:noProof/>
                <w:webHidden/>
              </w:rPr>
              <w:t>34</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25" w:history="1">
            <w:r w:rsidRPr="000104C1">
              <w:rPr>
                <w:rStyle w:val="a4"/>
                <w:rFonts w:ascii="Times New Roman" w:eastAsia="Times New Roman" w:hAnsi="Times New Roman" w:cs="Times New Roman"/>
                <w:noProof/>
                <w:lang w:eastAsia="ru-RU"/>
              </w:rPr>
              <w:t>Алтайский край</w:t>
            </w:r>
            <w:r>
              <w:rPr>
                <w:noProof/>
                <w:webHidden/>
              </w:rPr>
              <w:tab/>
            </w:r>
            <w:r>
              <w:rPr>
                <w:noProof/>
                <w:webHidden/>
              </w:rPr>
              <w:fldChar w:fldCharType="begin"/>
            </w:r>
            <w:r>
              <w:rPr>
                <w:noProof/>
                <w:webHidden/>
              </w:rPr>
              <w:instrText xml:space="preserve"> PAGEREF _Toc101858325 \h </w:instrText>
            </w:r>
            <w:r>
              <w:rPr>
                <w:noProof/>
                <w:webHidden/>
              </w:rPr>
            </w:r>
            <w:r>
              <w:rPr>
                <w:noProof/>
                <w:webHidden/>
              </w:rPr>
              <w:fldChar w:fldCharType="separate"/>
            </w:r>
            <w:r>
              <w:rPr>
                <w:noProof/>
                <w:webHidden/>
              </w:rPr>
              <w:t>34</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26" w:history="1">
            <w:r w:rsidRPr="000104C1">
              <w:rPr>
                <w:rStyle w:val="a4"/>
                <w:rFonts w:ascii="Times New Roman" w:eastAsia="Times New Roman" w:hAnsi="Times New Roman" w:cs="Times New Roman"/>
                <w:noProof/>
                <w:lang w:eastAsia="ru-RU"/>
              </w:rPr>
              <w:t>Иркутская область</w:t>
            </w:r>
            <w:r>
              <w:rPr>
                <w:noProof/>
                <w:webHidden/>
              </w:rPr>
              <w:tab/>
            </w:r>
            <w:r>
              <w:rPr>
                <w:noProof/>
                <w:webHidden/>
              </w:rPr>
              <w:fldChar w:fldCharType="begin"/>
            </w:r>
            <w:r>
              <w:rPr>
                <w:noProof/>
                <w:webHidden/>
              </w:rPr>
              <w:instrText xml:space="preserve"> PAGEREF _Toc101858326 \h </w:instrText>
            </w:r>
            <w:r>
              <w:rPr>
                <w:noProof/>
                <w:webHidden/>
              </w:rPr>
            </w:r>
            <w:r>
              <w:rPr>
                <w:noProof/>
                <w:webHidden/>
              </w:rPr>
              <w:fldChar w:fldCharType="separate"/>
            </w:r>
            <w:r>
              <w:rPr>
                <w:noProof/>
                <w:webHidden/>
              </w:rPr>
              <w:t>34</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27" w:history="1">
            <w:r w:rsidRPr="000104C1">
              <w:rPr>
                <w:rStyle w:val="a4"/>
                <w:rFonts w:ascii="Times New Roman" w:eastAsia="Times New Roman" w:hAnsi="Times New Roman" w:cs="Times New Roman"/>
                <w:noProof/>
                <w:lang w:eastAsia="ru-RU"/>
              </w:rPr>
              <w:t>Кемеровская область – Кузбасс</w:t>
            </w:r>
            <w:r>
              <w:rPr>
                <w:noProof/>
                <w:webHidden/>
              </w:rPr>
              <w:tab/>
            </w:r>
            <w:r>
              <w:rPr>
                <w:noProof/>
                <w:webHidden/>
              </w:rPr>
              <w:fldChar w:fldCharType="begin"/>
            </w:r>
            <w:r>
              <w:rPr>
                <w:noProof/>
                <w:webHidden/>
              </w:rPr>
              <w:instrText xml:space="preserve"> PAGEREF _Toc101858327 \h </w:instrText>
            </w:r>
            <w:r>
              <w:rPr>
                <w:noProof/>
                <w:webHidden/>
              </w:rPr>
            </w:r>
            <w:r>
              <w:rPr>
                <w:noProof/>
                <w:webHidden/>
              </w:rPr>
              <w:fldChar w:fldCharType="separate"/>
            </w:r>
            <w:r>
              <w:rPr>
                <w:noProof/>
                <w:webHidden/>
              </w:rPr>
              <w:t>35</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28" w:history="1">
            <w:r w:rsidRPr="000104C1">
              <w:rPr>
                <w:rStyle w:val="a4"/>
                <w:rFonts w:ascii="Times New Roman" w:eastAsia="Times New Roman" w:hAnsi="Times New Roman" w:cs="Times New Roman"/>
                <w:noProof/>
                <w:lang w:eastAsia="ru-RU"/>
              </w:rPr>
              <w:t>Кемерово</w:t>
            </w:r>
            <w:r>
              <w:rPr>
                <w:noProof/>
                <w:webHidden/>
              </w:rPr>
              <w:tab/>
            </w:r>
            <w:r>
              <w:rPr>
                <w:noProof/>
                <w:webHidden/>
              </w:rPr>
              <w:fldChar w:fldCharType="begin"/>
            </w:r>
            <w:r>
              <w:rPr>
                <w:noProof/>
                <w:webHidden/>
              </w:rPr>
              <w:instrText xml:space="preserve"> PAGEREF _Toc101858328 \h </w:instrText>
            </w:r>
            <w:r>
              <w:rPr>
                <w:noProof/>
                <w:webHidden/>
              </w:rPr>
            </w:r>
            <w:r>
              <w:rPr>
                <w:noProof/>
                <w:webHidden/>
              </w:rPr>
              <w:fldChar w:fldCharType="separate"/>
            </w:r>
            <w:r>
              <w:rPr>
                <w:noProof/>
                <w:webHidden/>
              </w:rPr>
              <w:t>35</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29" w:history="1">
            <w:r w:rsidRPr="000104C1">
              <w:rPr>
                <w:rStyle w:val="a4"/>
                <w:rFonts w:ascii="Times New Roman" w:eastAsia="Times New Roman" w:hAnsi="Times New Roman" w:cs="Times New Roman"/>
                <w:noProof/>
                <w:lang w:eastAsia="ru-RU"/>
              </w:rPr>
              <w:t>Красноярский край</w:t>
            </w:r>
            <w:r>
              <w:rPr>
                <w:noProof/>
                <w:webHidden/>
              </w:rPr>
              <w:tab/>
            </w:r>
            <w:r>
              <w:rPr>
                <w:noProof/>
                <w:webHidden/>
              </w:rPr>
              <w:fldChar w:fldCharType="begin"/>
            </w:r>
            <w:r>
              <w:rPr>
                <w:noProof/>
                <w:webHidden/>
              </w:rPr>
              <w:instrText xml:space="preserve"> PAGEREF _Toc101858329 \h </w:instrText>
            </w:r>
            <w:r>
              <w:rPr>
                <w:noProof/>
                <w:webHidden/>
              </w:rPr>
            </w:r>
            <w:r>
              <w:rPr>
                <w:noProof/>
                <w:webHidden/>
              </w:rPr>
              <w:fldChar w:fldCharType="separate"/>
            </w:r>
            <w:r>
              <w:rPr>
                <w:noProof/>
                <w:webHidden/>
              </w:rPr>
              <w:t>36</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30" w:history="1">
            <w:r w:rsidRPr="000104C1">
              <w:rPr>
                <w:rStyle w:val="a4"/>
                <w:rFonts w:ascii="Times New Roman" w:eastAsia="Times New Roman" w:hAnsi="Times New Roman" w:cs="Times New Roman"/>
                <w:noProof/>
                <w:lang w:eastAsia="ru-RU"/>
              </w:rPr>
              <w:t>Красноярск</w:t>
            </w:r>
            <w:r>
              <w:rPr>
                <w:noProof/>
                <w:webHidden/>
              </w:rPr>
              <w:tab/>
            </w:r>
            <w:r>
              <w:rPr>
                <w:noProof/>
                <w:webHidden/>
              </w:rPr>
              <w:fldChar w:fldCharType="begin"/>
            </w:r>
            <w:r>
              <w:rPr>
                <w:noProof/>
                <w:webHidden/>
              </w:rPr>
              <w:instrText xml:space="preserve"> PAGEREF _Toc101858330 \h </w:instrText>
            </w:r>
            <w:r>
              <w:rPr>
                <w:noProof/>
                <w:webHidden/>
              </w:rPr>
            </w:r>
            <w:r>
              <w:rPr>
                <w:noProof/>
                <w:webHidden/>
              </w:rPr>
              <w:fldChar w:fldCharType="separate"/>
            </w:r>
            <w:r>
              <w:rPr>
                <w:noProof/>
                <w:webHidden/>
              </w:rPr>
              <w:t>36</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31" w:history="1">
            <w:r w:rsidRPr="000104C1">
              <w:rPr>
                <w:rStyle w:val="a4"/>
                <w:rFonts w:ascii="Times New Roman" w:eastAsia="Times New Roman" w:hAnsi="Times New Roman" w:cs="Times New Roman"/>
                <w:noProof/>
                <w:lang w:eastAsia="ru-RU"/>
              </w:rPr>
              <w:t>Новосибирская область</w:t>
            </w:r>
            <w:r>
              <w:rPr>
                <w:noProof/>
                <w:webHidden/>
              </w:rPr>
              <w:tab/>
            </w:r>
            <w:r>
              <w:rPr>
                <w:noProof/>
                <w:webHidden/>
              </w:rPr>
              <w:fldChar w:fldCharType="begin"/>
            </w:r>
            <w:r>
              <w:rPr>
                <w:noProof/>
                <w:webHidden/>
              </w:rPr>
              <w:instrText xml:space="preserve"> PAGEREF _Toc101858331 \h </w:instrText>
            </w:r>
            <w:r>
              <w:rPr>
                <w:noProof/>
                <w:webHidden/>
              </w:rPr>
            </w:r>
            <w:r>
              <w:rPr>
                <w:noProof/>
                <w:webHidden/>
              </w:rPr>
              <w:fldChar w:fldCharType="separate"/>
            </w:r>
            <w:r>
              <w:rPr>
                <w:noProof/>
                <w:webHidden/>
              </w:rPr>
              <w:t>37</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32" w:history="1">
            <w:r w:rsidRPr="000104C1">
              <w:rPr>
                <w:rStyle w:val="a4"/>
                <w:rFonts w:ascii="Times New Roman" w:eastAsia="Times New Roman" w:hAnsi="Times New Roman" w:cs="Times New Roman"/>
                <w:noProof/>
                <w:lang w:eastAsia="ru-RU"/>
              </w:rPr>
              <w:t>Новосибирск</w:t>
            </w:r>
            <w:r>
              <w:rPr>
                <w:noProof/>
                <w:webHidden/>
              </w:rPr>
              <w:tab/>
            </w:r>
            <w:r>
              <w:rPr>
                <w:noProof/>
                <w:webHidden/>
              </w:rPr>
              <w:fldChar w:fldCharType="begin"/>
            </w:r>
            <w:r>
              <w:rPr>
                <w:noProof/>
                <w:webHidden/>
              </w:rPr>
              <w:instrText xml:space="preserve"> PAGEREF _Toc101858332 \h </w:instrText>
            </w:r>
            <w:r>
              <w:rPr>
                <w:noProof/>
                <w:webHidden/>
              </w:rPr>
            </w:r>
            <w:r>
              <w:rPr>
                <w:noProof/>
                <w:webHidden/>
              </w:rPr>
              <w:fldChar w:fldCharType="separate"/>
            </w:r>
            <w:r>
              <w:rPr>
                <w:noProof/>
                <w:webHidden/>
              </w:rPr>
              <w:t>37</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33" w:history="1">
            <w:r w:rsidRPr="000104C1">
              <w:rPr>
                <w:rStyle w:val="a4"/>
                <w:rFonts w:ascii="Times New Roman" w:eastAsia="Times New Roman" w:hAnsi="Times New Roman" w:cs="Times New Roman"/>
                <w:noProof/>
                <w:lang w:eastAsia="ru-RU"/>
              </w:rPr>
              <w:t>Омская область</w:t>
            </w:r>
            <w:r>
              <w:rPr>
                <w:noProof/>
                <w:webHidden/>
              </w:rPr>
              <w:tab/>
            </w:r>
            <w:r>
              <w:rPr>
                <w:noProof/>
                <w:webHidden/>
              </w:rPr>
              <w:fldChar w:fldCharType="begin"/>
            </w:r>
            <w:r>
              <w:rPr>
                <w:noProof/>
                <w:webHidden/>
              </w:rPr>
              <w:instrText xml:space="preserve"> PAGEREF _Toc101858333 \h </w:instrText>
            </w:r>
            <w:r>
              <w:rPr>
                <w:noProof/>
                <w:webHidden/>
              </w:rPr>
            </w:r>
            <w:r>
              <w:rPr>
                <w:noProof/>
                <w:webHidden/>
              </w:rPr>
              <w:fldChar w:fldCharType="separate"/>
            </w:r>
            <w:r>
              <w:rPr>
                <w:noProof/>
                <w:webHidden/>
              </w:rPr>
              <w:t>38</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34" w:history="1">
            <w:r w:rsidRPr="000104C1">
              <w:rPr>
                <w:rStyle w:val="a4"/>
                <w:rFonts w:ascii="Times New Roman" w:eastAsia="Times New Roman" w:hAnsi="Times New Roman" w:cs="Times New Roman"/>
                <w:noProof/>
                <w:lang w:eastAsia="ru-RU"/>
              </w:rPr>
              <w:t>Республика Алтай</w:t>
            </w:r>
            <w:r>
              <w:rPr>
                <w:noProof/>
                <w:webHidden/>
              </w:rPr>
              <w:tab/>
            </w:r>
            <w:r>
              <w:rPr>
                <w:noProof/>
                <w:webHidden/>
              </w:rPr>
              <w:fldChar w:fldCharType="begin"/>
            </w:r>
            <w:r>
              <w:rPr>
                <w:noProof/>
                <w:webHidden/>
              </w:rPr>
              <w:instrText xml:space="preserve"> PAGEREF _Toc101858334 \h </w:instrText>
            </w:r>
            <w:r>
              <w:rPr>
                <w:noProof/>
                <w:webHidden/>
              </w:rPr>
            </w:r>
            <w:r>
              <w:rPr>
                <w:noProof/>
                <w:webHidden/>
              </w:rPr>
              <w:fldChar w:fldCharType="separate"/>
            </w:r>
            <w:r>
              <w:rPr>
                <w:noProof/>
                <w:webHidden/>
              </w:rPr>
              <w:t>38</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35" w:history="1">
            <w:r w:rsidRPr="000104C1">
              <w:rPr>
                <w:rStyle w:val="a4"/>
                <w:rFonts w:ascii="Times New Roman" w:eastAsia="Times New Roman" w:hAnsi="Times New Roman" w:cs="Times New Roman"/>
                <w:noProof/>
                <w:lang w:eastAsia="ru-RU"/>
              </w:rPr>
              <w:t>Республика Тыва</w:t>
            </w:r>
            <w:r>
              <w:rPr>
                <w:noProof/>
                <w:webHidden/>
              </w:rPr>
              <w:tab/>
            </w:r>
            <w:r>
              <w:rPr>
                <w:noProof/>
                <w:webHidden/>
              </w:rPr>
              <w:fldChar w:fldCharType="begin"/>
            </w:r>
            <w:r>
              <w:rPr>
                <w:noProof/>
                <w:webHidden/>
              </w:rPr>
              <w:instrText xml:space="preserve"> PAGEREF _Toc101858335 \h </w:instrText>
            </w:r>
            <w:r>
              <w:rPr>
                <w:noProof/>
                <w:webHidden/>
              </w:rPr>
            </w:r>
            <w:r>
              <w:rPr>
                <w:noProof/>
                <w:webHidden/>
              </w:rPr>
              <w:fldChar w:fldCharType="separate"/>
            </w:r>
            <w:r>
              <w:rPr>
                <w:noProof/>
                <w:webHidden/>
              </w:rPr>
              <w:t>38</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36" w:history="1">
            <w:r w:rsidRPr="000104C1">
              <w:rPr>
                <w:rStyle w:val="a4"/>
                <w:rFonts w:ascii="Times New Roman" w:eastAsia="Times New Roman" w:hAnsi="Times New Roman" w:cs="Times New Roman"/>
                <w:noProof/>
                <w:lang w:eastAsia="ru-RU"/>
              </w:rPr>
              <w:t>Республика Хакасия</w:t>
            </w:r>
            <w:r>
              <w:rPr>
                <w:noProof/>
                <w:webHidden/>
              </w:rPr>
              <w:tab/>
            </w:r>
            <w:r>
              <w:rPr>
                <w:noProof/>
                <w:webHidden/>
              </w:rPr>
              <w:fldChar w:fldCharType="begin"/>
            </w:r>
            <w:r>
              <w:rPr>
                <w:noProof/>
                <w:webHidden/>
              </w:rPr>
              <w:instrText xml:space="preserve"> PAGEREF _Toc101858336 \h </w:instrText>
            </w:r>
            <w:r>
              <w:rPr>
                <w:noProof/>
                <w:webHidden/>
              </w:rPr>
            </w:r>
            <w:r>
              <w:rPr>
                <w:noProof/>
                <w:webHidden/>
              </w:rPr>
              <w:fldChar w:fldCharType="separate"/>
            </w:r>
            <w:r>
              <w:rPr>
                <w:noProof/>
                <w:webHidden/>
              </w:rPr>
              <w:t>38</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37" w:history="1">
            <w:r w:rsidRPr="000104C1">
              <w:rPr>
                <w:rStyle w:val="a4"/>
                <w:rFonts w:ascii="Times New Roman" w:eastAsia="Times New Roman" w:hAnsi="Times New Roman" w:cs="Times New Roman"/>
                <w:noProof/>
                <w:lang w:eastAsia="ru-RU"/>
              </w:rPr>
              <w:t>Томская область</w:t>
            </w:r>
            <w:r>
              <w:rPr>
                <w:noProof/>
                <w:webHidden/>
              </w:rPr>
              <w:tab/>
            </w:r>
            <w:r>
              <w:rPr>
                <w:noProof/>
                <w:webHidden/>
              </w:rPr>
              <w:fldChar w:fldCharType="begin"/>
            </w:r>
            <w:r>
              <w:rPr>
                <w:noProof/>
                <w:webHidden/>
              </w:rPr>
              <w:instrText xml:space="preserve"> PAGEREF _Toc101858337 \h </w:instrText>
            </w:r>
            <w:r>
              <w:rPr>
                <w:noProof/>
                <w:webHidden/>
              </w:rPr>
            </w:r>
            <w:r>
              <w:rPr>
                <w:noProof/>
                <w:webHidden/>
              </w:rPr>
              <w:fldChar w:fldCharType="separate"/>
            </w:r>
            <w:r>
              <w:rPr>
                <w:noProof/>
                <w:webHidden/>
              </w:rPr>
              <w:t>39</w:t>
            </w:r>
            <w:r>
              <w:rPr>
                <w:noProof/>
                <w:webHidden/>
              </w:rPr>
              <w:fldChar w:fldCharType="end"/>
            </w:r>
          </w:hyperlink>
        </w:p>
        <w:p w:rsidR="001B6611" w:rsidRDefault="001B6611">
          <w:pPr>
            <w:pStyle w:val="11"/>
            <w:tabs>
              <w:tab w:val="right" w:leader="dot" w:pos="9345"/>
            </w:tabs>
            <w:rPr>
              <w:rFonts w:eastAsiaTheme="minorEastAsia"/>
              <w:noProof/>
              <w:lang w:eastAsia="ru-RU"/>
            </w:rPr>
          </w:pPr>
          <w:hyperlink w:anchor="_Toc101858338" w:history="1">
            <w:r w:rsidRPr="000104C1">
              <w:rPr>
                <w:rStyle w:val="a4"/>
                <w:rFonts w:eastAsia="Times New Roman"/>
                <w:noProof/>
                <w:lang w:eastAsia="ru-RU"/>
              </w:rPr>
              <w:t>Дальневосточный федеральный округ</w:t>
            </w:r>
            <w:r>
              <w:rPr>
                <w:noProof/>
                <w:webHidden/>
              </w:rPr>
              <w:tab/>
            </w:r>
            <w:r>
              <w:rPr>
                <w:noProof/>
                <w:webHidden/>
              </w:rPr>
              <w:fldChar w:fldCharType="begin"/>
            </w:r>
            <w:r>
              <w:rPr>
                <w:noProof/>
                <w:webHidden/>
              </w:rPr>
              <w:instrText xml:space="preserve"> PAGEREF _Toc101858338 \h </w:instrText>
            </w:r>
            <w:r>
              <w:rPr>
                <w:noProof/>
                <w:webHidden/>
              </w:rPr>
            </w:r>
            <w:r>
              <w:rPr>
                <w:noProof/>
                <w:webHidden/>
              </w:rPr>
              <w:fldChar w:fldCharType="separate"/>
            </w:r>
            <w:r>
              <w:rPr>
                <w:noProof/>
                <w:webHidden/>
              </w:rPr>
              <w:t>39</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39" w:history="1">
            <w:r w:rsidRPr="000104C1">
              <w:rPr>
                <w:rStyle w:val="a4"/>
                <w:rFonts w:ascii="Times New Roman" w:eastAsia="Times New Roman" w:hAnsi="Times New Roman" w:cs="Times New Roman"/>
                <w:noProof/>
                <w:lang w:eastAsia="ru-RU"/>
              </w:rPr>
              <w:t>Амурская область</w:t>
            </w:r>
            <w:r>
              <w:rPr>
                <w:noProof/>
                <w:webHidden/>
              </w:rPr>
              <w:tab/>
            </w:r>
            <w:r>
              <w:rPr>
                <w:noProof/>
                <w:webHidden/>
              </w:rPr>
              <w:fldChar w:fldCharType="begin"/>
            </w:r>
            <w:r>
              <w:rPr>
                <w:noProof/>
                <w:webHidden/>
              </w:rPr>
              <w:instrText xml:space="preserve"> PAGEREF _Toc101858339 \h </w:instrText>
            </w:r>
            <w:r>
              <w:rPr>
                <w:noProof/>
                <w:webHidden/>
              </w:rPr>
            </w:r>
            <w:r>
              <w:rPr>
                <w:noProof/>
                <w:webHidden/>
              </w:rPr>
              <w:fldChar w:fldCharType="separate"/>
            </w:r>
            <w:r>
              <w:rPr>
                <w:noProof/>
                <w:webHidden/>
              </w:rPr>
              <w:t>39</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40" w:history="1">
            <w:r w:rsidRPr="000104C1">
              <w:rPr>
                <w:rStyle w:val="a4"/>
                <w:rFonts w:ascii="Times New Roman" w:eastAsia="Times New Roman" w:hAnsi="Times New Roman" w:cs="Times New Roman"/>
                <w:noProof/>
                <w:lang w:eastAsia="ru-RU"/>
              </w:rPr>
              <w:t>Еврейская автономная область</w:t>
            </w:r>
            <w:r>
              <w:rPr>
                <w:noProof/>
                <w:webHidden/>
              </w:rPr>
              <w:tab/>
            </w:r>
            <w:r>
              <w:rPr>
                <w:noProof/>
                <w:webHidden/>
              </w:rPr>
              <w:fldChar w:fldCharType="begin"/>
            </w:r>
            <w:r>
              <w:rPr>
                <w:noProof/>
                <w:webHidden/>
              </w:rPr>
              <w:instrText xml:space="preserve"> PAGEREF _Toc101858340 \h </w:instrText>
            </w:r>
            <w:r>
              <w:rPr>
                <w:noProof/>
                <w:webHidden/>
              </w:rPr>
            </w:r>
            <w:r>
              <w:rPr>
                <w:noProof/>
                <w:webHidden/>
              </w:rPr>
              <w:fldChar w:fldCharType="separate"/>
            </w:r>
            <w:r>
              <w:rPr>
                <w:noProof/>
                <w:webHidden/>
              </w:rPr>
              <w:t>39</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41" w:history="1">
            <w:r w:rsidRPr="000104C1">
              <w:rPr>
                <w:rStyle w:val="a4"/>
                <w:rFonts w:ascii="Times New Roman" w:eastAsia="Times New Roman" w:hAnsi="Times New Roman" w:cs="Times New Roman"/>
                <w:noProof/>
                <w:lang w:eastAsia="ru-RU"/>
              </w:rPr>
              <w:t>Забайкальский край</w:t>
            </w:r>
            <w:r>
              <w:rPr>
                <w:noProof/>
                <w:webHidden/>
              </w:rPr>
              <w:tab/>
            </w:r>
            <w:r>
              <w:rPr>
                <w:noProof/>
                <w:webHidden/>
              </w:rPr>
              <w:fldChar w:fldCharType="begin"/>
            </w:r>
            <w:r>
              <w:rPr>
                <w:noProof/>
                <w:webHidden/>
              </w:rPr>
              <w:instrText xml:space="preserve"> PAGEREF _Toc101858341 \h </w:instrText>
            </w:r>
            <w:r>
              <w:rPr>
                <w:noProof/>
                <w:webHidden/>
              </w:rPr>
            </w:r>
            <w:r>
              <w:rPr>
                <w:noProof/>
                <w:webHidden/>
              </w:rPr>
              <w:fldChar w:fldCharType="separate"/>
            </w:r>
            <w:r>
              <w:rPr>
                <w:noProof/>
                <w:webHidden/>
              </w:rPr>
              <w:t>40</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42" w:history="1">
            <w:r w:rsidRPr="000104C1">
              <w:rPr>
                <w:rStyle w:val="a4"/>
                <w:rFonts w:ascii="Times New Roman" w:eastAsia="Times New Roman" w:hAnsi="Times New Roman" w:cs="Times New Roman"/>
                <w:noProof/>
                <w:lang w:eastAsia="ru-RU"/>
              </w:rPr>
              <w:t>Камчатский край</w:t>
            </w:r>
            <w:r>
              <w:rPr>
                <w:noProof/>
                <w:webHidden/>
              </w:rPr>
              <w:tab/>
            </w:r>
            <w:r>
              <w:rPr>
                <w:noProof/>
                <w:webHidden/>
              </w:rPr>
              <w:fldChar w:fldCharType="begin"/>
            </w:r>
            <w:r>
              <w:rPr>
                <w:noProof/>
                <w:webHidden/>
              </w:rPr>
              <w:instrText xml:space="preserve"> PAGEREF _Toc101858342 \h </w:instrText>
            </w:r>
            <w:r>
              <w:rPr>
                <w:noProof/>
                <w:webHidden/>
              </w:rPr>
            </w:r>
            <w:r>
              <w:rPr>
                <w:noProof/>
                <w:webHidden/>
              </w:rPr>
              <w:fldChar w:fldCharType="separate"/>
            </w:r>
            <w:r>
              <w:rPr>
                <w:noProof/>
                <w:webHidden/>
              </w:rPr>
              <w:t>41</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43" w:history="1">
            <w:r w:rsidRPr="000104C1">
              <w:rPr>
                <w:rStyle w:val="a4"/>
                <w:rFonts w:ascii="Times New Roman" w:eastAsia="Times New Roman" w:hAnsi="Times New Roman" w:cs="Times New Roman"/>
                <w:noProof/>
                <w:lang w:eastAsia="ru-RU"/>
              </w:rPr>
              <w:t>Магаданская область</w:t>
            </w:r>
            <w:r>
              <w:rPr>
                <w:noProof/>
                <w:webHidden/>
              </w:rPr>
              <w:tab/>
            </w:r>
            <w:r>
              <w:rPr>
                <w:noProof/>
                <w:webHidden/>
              </w:rPr>
              <w:fldChar w:fldCharType="begin"/>
            </w:r>
            <w:r>
              <w:rPr>
                <w:noProof/>
                <w:webHidden/>
              </w:rPr>
              <w:instrText xml:space="preserve"> PAGEREF _Toc101858343 \h </w:instrText>
            </w:r>
            <w:r>
              <w:rPr>
                <w:noProof/>
                <w:webHidden/>
              </w:rPr>
            </w:r>
            <w:r>
              <w:rPr>
                <w:noProof/>
                <w:webHidden/>
              </w:rPr>
              <w:fldChar w:fldCharType="separate"/>
            </w:r>
            <w:r>
              <w:rPr>
                <w:noProof/>
                <w:webHidden/>
              </w:rPr>
              <w:t>41</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44" w:history="1">
            <w:r w:rsidRPr="000104C1">
              <w:rPr>
                <w:rStyle w:val="a4"/>
                <w:rFonts w:ascii="Times New Roman" w:eastAsia="Times New Roman" w:hAnsi="Times New Roman" w:cs="Times New Roman"/>
                <w:noProof/>
                <w:lang w:eastAsia="ru-RU"/>
              </w:rPr>
              <w:t>Приморский край</w:t>
            </w:r>
            <w:r>
              <w:rPr>
                <w:noProof/>
                <w:webHidden/>
              </w:rPr>
              <w:tab/>
            </w:r>
            <w:r>
              <w:rPr>
                <w:noProof/>
                <w:webHidden/>
              </w:rPr>
              <w:fldChar w:fldCharType="begin"/>
            </w:r>
            <w:r>
              <w:rPr>
                <w:noProof/>
                <w:webHidden/>
              </w:rPr>
              <w:instrText xml:space="preserve"> PAGEREF _Toc101858344 \h </w:instrText>
            </w:r>
            <w:r>
              <w:rPr>
                <w:noProof/>
                <w:webHidden/>
              </w:rPr>
            </w:r>
            <w:r>
              <w:rPr>
                <w:noProof/>
                <w:webHidden/>
              </w:rPr>
              <w:fldChar w:fldCharType="separate"/>
            </w:r>
            <w:r>
              <w:rPr>
                <w:noProof/>
                <w:webHidden/>
              </w:rPr>
              <w:t>41</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45" w:history="1">
            <w:r w:rsidRPr="000104C1">
              <w:rPr>
                <w:rStyle w:val="a4"/>
                <w:rFonts w:ascii="Times New Roman" w:eastAsia="Times New Roman" w:hAnsi="Times New Roman" w:cs="Times New Roman"/>
                <w:noProof/>
                <w:lang w:eastAsia="ru-RU"/>
              </w:rPr>
              <w:t>Республика Бурятия</w:t>
            </w:r>
            <w:r>
              <w:rPr>
                <w:noProof/>
                <w:webHidden/>
              </w:rPr>
              <w:tab/>
            </w:r>
            <w:r>
              <w:rPr>
                <w:noProof/>
                <w:webHidden/>
              </w:rPr>
              <w:fldChar w:fldCharType="begin"/>
            </w:r>
            <w:r>
              <w:rPr>
                <w:noProof/>
                <w:webHidden/>
              </w:rPr>
              <w:instrText xml:space="preserve"> PAGEREF _Toc101858345 \h </w:instrText>
            </w:r>
            <w:r>
              <w:rPr>
                <w:noProof/>
                <w:webHidden/>
              </w:rPr>
            </w:r>
            <w:r>
              <w:rPr>
                <w:noProof/>
                <w:webHidden/>
              </w:rPr>
              <w:fldChar w:fldCharType="separate"/>
            </w:r>
            <w:r>
              <w:rPr>
                <w:noProof/>
                <w:webHidden/>
              </w:rPr>
              <w:t>42</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46" w:history="1">
            <w:r w:rsidRPr="000104C1">
              <w:rPr>
                <w:rStyle w:val="a4"/>
                <w:rFonts w:ascii="Times New Roman" w:eastAsia="Times New Roman" w:hAnsi="Times New Roman" w:cs="Times New Roman"/>
                <w:noProof/>
                <w:lang w:eastAsia="ru-RU"/>
              </w:rPr>
              <w:t>Республика Саха (Якутия)</w:t>
            </w:r>
            <w:r>
              <w:rPr>
                <w:noProof/>
                <w:webHidden/>
              </w:rPr>
              <w:tab/>
            </w:r>
            <w:r>
              <w:rPr>
                <w:noProof/>
                <w:webHidden/>
              </w:rPr>
              <w:fldChar w:fldCharType="begin"/>
            </w:r>
            <w:r>
              <w:rPr>
                <w:noProof/>
                <w:webHidden/>
              </w:rPr>
              <w:instrText xml:space="preserve"> PAGEREF _Toc101858346 \h </w:instrText>
            </w:r>
            <w:r>
              <w:rPr>
                <w:noProof/>
                <w:webHidden/>
              </w:rPr>
            </w:r>
            <w:r>
              <w:rPr>
                <w:noProof/>
                <w:webHidden/>
              </w:rPr>
              <w:fldChar w:fldCharType="separate"/>
            </w:r>
            <w:r>
              <w:rPr>
                <w:noProof/>
                <w:webHidden/>
              </w:rPr>
              <w:t>42</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47" w:history="1">
            <w:r w:rsidRPr="000104C1">
              <w:rPr>
                <w:rStyle w:val="a4"/>
                <w:rFonts w:ascii="Times New Roman" w:eastAsia="Times New Roman" w:hAnsi="Times New Roman" w:cs="Times New Roman"/>
                <w:noProof/>
                <w:lang w:eastAsia="ru-RU"/>
              </w:rPr>
              <w:t>Сахалинская область</w:t>
            </w:r>
            <w:r>
              <w:rPr>
                <w:noProof/>
                <w:webHidden/>
              </w:rPr>
              <w:tab/>
            </w:r>
            <w:r>
              <w:rPr>
                <w:noProof/>
                <w:webHidden/>
              </w:rPr>
              <w:fldChar w:fldCharType="begin"/>
            </w:r>
            <w:r>
              <w:rPr>
                <w:noProof/>
                <w:webHidden/>
              </w:rPr>
              <w:instrText xml:space="preserve"> PAGEREF _Toc101858347 \h </w:instrText>
            </w:r>
            <w:r>
              <w:rPr>
                <w:noProof/>
                <w:webHidden/>
              </w:rPr>
            </w:r>
            <w:r>
              <w:rPr>
                <w:noProof/>
                <w:webHidden/>
              </w:rPr>
              <w:fldChar w:fldCharType="separate"/>
            </w:r>
            <w:r>
              <w:rPr>
                <w:noProof/>
                <w:webHidden/>
              </w:rPr>
              <w:t>43</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48" w:history="1">
            <w:r w:rsidRPr="000104C1">
              <w:rPr>
                <w:rStyle w:val="a4"/>
                <w:rFonts w:ascii="Times New Roman" w:eastAsia="Times New Roman" w:hAnsi="Times New Roman" w:cs="Times New Roman"/>
                <w:noProof/>
                <w:lang w:eastAsia="ru-RU"/>
              </w:rPr>
              <w:t>Хабаровский край</w:t>
            </w:r>
            <w:r>
              <w:rPr>
                <w:noProof/>
                <w:webHidden/>
              </w:rPr>
              <w:tab/>
            </w:r>
            <w:r>
              <w:rPr>
                <w:noProof/>
                <w:webHidden/>
              </w:rPr>
              <w:fldChar w:fldCharType="begin"/>
            </w:r>
            <w:r>
              <w:rPr>
                <w:noProof/>
                <w:webHidden/>
              </w:rPr>
              <w:instrText xml:space="preserve"> PAGEREF _Toc101858348 \h </w:instrText>
            </w:r>
            <w:r>
              <w:rPr>
                <w:noProof/>
                <w:webHidden/>
              </w:rPr>
            </w:r>
            <w:r>
              <w:rPr>
                <w:noProof/>
                <w:webHidden/>
              </w:rPr>
              <w:fldChar w:fldCharType="separate"/>
            </w:r>
            <w:r>
              <w:rPr>
                <w:noProof/>
                <w:webHidden/>
              </w:rPr>
              <w:t>43</w:t>
            </w:r>
            <w:r>
              <w:rPr>
                <w:noProof/>
                <w:webHidden/>
              </w:rPr>
              <w:fldChar w:fldCharType="end"/>
            </w:r>
          </w:hyperlink>
        </w:p>
        <w:p w:rsidR="001B6611" w:rsidRDefault="001B6611">
          <w:pPr>
            <w:pStyle w:val="21"/>
            <w:tabs>
              <w:tab w:val="right" w:leader="dot" w:pos="9345"/>
            </w:tabs>
            <w:rPr>
              <w:rFonts w:eastAsiaTheme="minorEastAsia"/>
              <w:noProof/>
              <w:lang w:eastAsia="ru-RU"/>
            </w:rPr>
          </w:pPr>
          <w:hyperlink w:anchor="_Toc101858349" w:history="1">
            <w:r w:rsidRPr="000104C1">
              <w:rPr>
                <w:rStyle w:val="a4"/>
                <w:rFonts w:ascii="Times New Roman" w:eastAsia="Times New Roman" w:hAnsi="Times New Roman" w:cs="Times New Roman"/>
                <w:noProof/>
                <w:lang w:eastAsia="ru-RU"/>
              </w:rPr>
              <w:t>Хабаровск</w:t>
            </w:r>
            <w:r>
              <w:rPr>
                <w:noProof/>
                <w:webHidden/>
              </w:rPr>
              <w:tab/>
            </w:r>
            <w:r>
              <w:rPr>
                <w:noProof/>
                <w:webHidden/>
              </w:rPr>
              <w:fldChar w:fldCharType="begin"/>
            </w:r>
            <w:r>
              <w:rPr>
                <w:noProof/>
                <w:webHidden/>
              </w:rPr>
              <w:instrText xml:space="preserve"> PAGEREF _Toc101858349 \h </w:instrText>
            </w:r>
            <w:r>
              <w:rPr>
                <w:noProof/>
                <w:webHidden/>
              </w:rPr>
            </w:r>
            <w:r>
              <w:rPr>
                <w:noProof/>
                <w:webHidden/>
              </w:rPr>
              <w:fldChar w:fldCharType="separate"/>
            </w:r>
            <w:r>
              <w:rPr>
                <w:noProof/>
                <w:webHidden/>
              </w:rPr>
              <w:t>44</w:t>
            </w:r>
            <w:r>
              <w:rPr>
                <w:noProof/>
                <w:webHidden/>
              </w:rPr>
              <w:fldChar w:fldCharType="end"/>
            </w:r>
          </w:hyperlink>
        </w:p>
        <w:p w:rsidR="00FC37E6" w:rsidRDefault="00FC37E6">
          <w:r w:rsidRPr="001B6611">
            <w:rPr>
              <w:rFonts w:ascii="Times New Roman" w:hAnsi="Times New Roman" w:cs="Times New Roman"/>
              <w:sz w:val="24"/>
              <w:szCs w:val="24"/>
            </w:rPr>
            <w:fldChar w:fldCharType="end"/>
          </w:r>
        </w:p>
      </w:sdtContent>
    </w:sdt>
    <w:p w:rsidR="00FC37E6" w:rsidRDefault="00FC37E6"/>
    <w:tbl>
      <w:tblPr>
        <w:tblW w:w="11341" w:type="dxa"/>
        <w:tblInd w:w="-1261" w:type="dxa"/>
        <w:shd w:val="clear" w:color="auto" w:fill="FFFFFF"/>
        <w:tblLayout w:type="fixed"/>
        <w:tblCellMar>
          <w:top w:w="15" w:type="dxa"/>
          <w:left w:w="15" w:type="dxa"/>
          <w:bottom w:w="15" w:type="dxa"/>
          <w:right w:w="15" w:type="dxa"/>
        </w:tblCellMar>
        <w:tblLook w:val="04A0"/>
      </w:tblPr>
      <w:tblGrid>
        <w:gridCol w:w="2127"/>
        <w:gridCol w:w="2193"/>
        <w:gridCol w:w="1773"/>
        <w:gridCol w:w="5248"/>
      </w:tblGrid>
      <w:tr w:rsidR="001E2CD8" w:rsidRPr="001E2CD8" w:rsidTr="00FC37E6">
        <w:trPr>
          <w:trHeight w:val="271"/>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Регион</w:t>
            </w:r>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Сроки</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Допустимая нагрузка</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Официальные документы</w:t>
            </w:r>
          </w:p>
        </w:tc>
      </w:tr>
      <w:tr w:rsidR="001E2CD8" w:rsidRPr="001E2CD8" w:rsidTr="00FC37E6">
        <w:trPr>
          <w:trHeight w:val="889"/>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ED4D9"/>
            <w:vAlign w:val="center"/>
            <w:hideMark/>
          </w:tcPr>
          <w:p w:rsidR="001E2CD8" w:rsidRPr="001E2CD8" w:rsidRDefault="001E2CD8" w:rsidP="00FC37E6">
            <w:pPr>
              <w:pStyle w:val="1"/>
              <w:jc w:val="center"/>
              <w:rPr>
                <w:rFonts w:eastAsia="Times New Roman"/>
                <w:lang w:eastAsia="ru-RU"/>
              </w:rPr>
            </w:pPr>
            <w:bookmarkStart w:id="0" w:name="_Toc101858225"/>
            <w:r w:rsidRPr="001E2CD8">
              <w:rPr>
                <w:rFonts w:eastAsia="Times New Roman"/>
                <w:lang w:eastAsia="ru-RU"/>
              </w:rPr>
              <w:t>Центральный федеральный округ</w:t>
            </w:r>
            <w:bookmarkEnd w:id="0"/>
          </w:p>
        </w:tc>
      </w:tr>
      <w:tr w:rsidR="001E2CD8" w:rsidRPr="001E2CD8" w:rsidTr="00FC37E6">
        <w:trPr>
          <w:trHeight w:val="889"/>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 w:name="_Toc101858226"/>
            <w:r w:rsidRPr="001E2CD8">
              <w:rPr>
                <w:rFonts w:ascii="Times New Roman" w:eastAsia="Times New Roman" w:hAnsi="Times New Roman" w:cs="Times New Roman"/>
                <w:color w:val="212529"/>
                <w:sz w:val="27"/>
                <w:szCs w:val="27"/>
                <w:lang w:eastAsia="ru-RU"/>
              </w:rPr>
              <w:t>Белгородская область</w:t>
            </w:r>
            <w:bookmarkEnd w:id="1"/>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планируются</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По информации Управления дорожного хозяйства и транспорта Белгородской области</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67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2" w:name="_Toc101858227"/>
            <w:r w:rsidRPr="001E2CD8">
              <w:rPr>
                <w:rFonts w:ascii="Times New Roman" w:eastAsia="Times New Roman" w:hAnsi="Times New Roman" w:cs="Times New Roman"/>
                <w:color w:val="212529"/>
                <w:sz w:val="27"/>
                <w:szCs w:val="27"/>
                <w:lang w:eastAsia="ru-RU"/>
              </w:rPr>
              <w:t>Брянская область</w:t>
            </w:r>
            <w:bookmarkEnd w:id="2"/>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15-го марта по 13-е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4</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 на ось</w:t>
            </w:r>
            <w:r w:rsidRPr="001E2CD8">
              <w:rPr>
                <w:rFonts w:ascii="Times New Roman" w:eastAsia="Times New Roman" w:hAnsi="Times New Roman" w:cs="Times New Roman"/>
                <w:color w:val="212529"/>
                <w:sz w:val="19"/>
                <w:szCs w:val="19"/>
                <w:lang w:eastAsia="ru-RU"/>
              </w:rPr>
              <w:br/>
              <w:t>(для дорог, рассчитанных на 10</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5" w:tgtFrame="_blank" w:history="1">
              <w:r w:rsidRPr="001E2CD8">
                <w:rPr>
                  <w:rFonts w:ascii="Times New Roman" w:eastAsia="Times New Roman" w:hAnsi="Times New Roman" w:cs="Times New Roman"/>
                  <w:color w:val="0000FF"/>
                  <w:sz w:val="19"/>
                  <w:lang w:eastAsia="ru-RU"/>
                </w:rPr>
                <w:t>Постановление</w:t>
              </w:r>
            </w:hyperlink>
            <w:r w:rsidRPr="001E2CD8">
              <w:rPr>
                <w:rFonts w:ascii="Times New Roman" w:eastAsia="Times New Roman" w:hAnsi="Times New Roman" w:cs="Times New Roman"/>
                <w:color w:val="333333"/>
                <w:sz w:val="19"/>
                <w:szCs w:val="19"/>
                <w:lang w:eastAsia="ru-RU"/>
              </w:rPr>
              <w:t> Правительства Брянской области №35-п от 07.02.2022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6"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7"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355"/>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перевозка пищевых продуктов, животных и кормов для них, лекарственных препаратов, топлива (бензин, дизельное топливо, топочный мазут, газообразное топливо), смазочных масел и специальных жидкостей, семенного фонда, удобрений, почты и почтовых грузов; перевозка грузов, необходимых для строительства и ремонта объектов социального назначения (школы, детские сады, больницы, поликлиники, фельдшерско-акушерские пункты, спортивные сооружения), для организаций, участвующих в строительстве и ремонте таких объектов;</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214"/>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3" w:name="_Toc101858228"/>
            <w:r w:rsidRPr="001E2CD8">
              <w:rPr>
                <w:rFonts w:ascii="Times New Roman" w:eastAsia="Times New Roman" w:hAnsi="Times New Roman" w:cs="Times New Roman"/>
                <w:color w:val="212529"/>
                <w:sz w:val="27"/>
                <w:szCs w:val="27"/>
                <w:lang w:eastAsia="ru-RU"/>
              </w:rPr>
              <w:t>Владимирская область</w:t>
            </w:r>
            <w:bookmarkEnd w:id="3"/>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24-го марта по 22-е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зависит от конкретного участка дороги:</w:t>
            </w:r>
            <w:r w:rsidRPr="001E2CD8">
              <w:rPr>
                <w:rFonts w:ascii="Times New Roman" w:eastAsia="Times New Roman" w:hAnsi="Times New Roman" w:cs="Times New Roman"/>
                <w:color w:val="212529"/>
                <w:sz w:val="19"/>
                <w:szCs w:val="19"/>
                <w:lang w:eastAsia="ru-RU"/>
              </w:rPr>
              <w:br/>
              <w:t>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или 4</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8" w:tgtFrame="_blank" w:history="1">
              <w:r w:rsidRPr="001E2CD8">
                <w:rPr>
                  <w:rFonts w:ascii="Times New Roman" w:eastAsia="Times New Roman" w:hAnsi="Times New Roman" w:cs="Times New Roman"/>
                  <w:color w:val="0000FF"/>
                  <w:sz w:val="19"/>
                  <w:lang w:eastAsia="ru-RU"/>
                </w:rPr>
                <w:t>Постановление</w:t>
              </w:r>
            </w:hyperlink>
            <w:r w:rsidRPr="001E2CD8">
              <w:rPr>
                <w:rFonts w:ascii="Times New Roman" w:eastAsia="Times New Roman" w:hAnsi="Times New Roman" w:cs="Times New Roman"/>
                <w:color w:val="333333"/>
                <w:sz w:val="19"/>
                <w:szCs w:val="19"/>
                <w:lang w:eastAsia="ru-RU"/>
              </w:rPr>
              <w:t> Департамента транспорта и дорожного хозяйства Владимирской области №8 от 22.02.2022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с указанием допустимой нагрузки</w:t>
            </w:r>
            <w:r w:rsidRPr="001E2CD8">
              <w:rPr>
                <w:rFonts w:ascii="Times New Roman" w:eastAsia="Times New Roman" w:hAnsi="Times New Roman" w:cs="Times New Roman"/>
                <w:color w:val="333333"/>
                <w:sz w:val="19"/>
                <w:szCs w:val="19"/>
                <w:lang w:eastAsia="ru-RU"/>
              </w:rPr>
              <w:t> — в Приложении к Постановлению</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9"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665"/>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продуктов питания, животных, лекарственных препаратов, горюче-смазочных материалов, семенного фонда, удобрений, почты и почтовых грузов.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67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4" w:name="_Toc101858229"/>
            <w:r w:rsidRPr="001E2CD8">
              <w:rPr>
                <w:rFonts w:ascii="Times New Roman" w:eastAsia="Times New Roman" w:hAnsi="Times New Roman" w:cs="Times New Roman"/>
                <w:color w:val="212529"/>
                <w:sz w:val="27"/>
                <w:szCs w:val="27"/>
                <w:lang w:eastAsia="ru-RU"/>
              </w:rPr>
              <w:t>Воронежская область</w:t>
            </w:r>
            <w:bookmarkEnd w:id="4"/>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1-го по 30-е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0"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Департамента дорожной деятельности Воронежской области №29 от 17.02.2022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1"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2"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813"/>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943"/>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5" w:name="_Toc101858230"/>
            <w:r w:rsidRPr="001E2CD8">
              <w:rPr>
                <w:rFonts w:ascii="Times New Roman" w:eastAsia="Times New Roman" w:hAnsi="Times New Roman" w:cs="Times New Roman"/>
                <w:color w:val="212529"/>
                <w:sz w:val="27"/>
                <w:szCs w:val="27"/>
                <w:lang w:eastAsia="ru-RU"/>
              </w:rPr>
              <w:t>Ивановская область</w:t>
            </w:r>
            <w:bookmarkEnd w:id="5"/>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4-го апреля по 3-е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зависит от конкретного участка дороги</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3"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Департамента дорожного хозяйства и транспорта Ивановской области №54 от 16.02.2022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с указанием допустимой нагрузки</w:t>
            </w:r>
            <w:r w:rsidRPr="001E2CD8">
              <w:rPr>
                <w:rFonts w:ascii="Times New Roman" w:eastAsia="Times New Roman" w:hAnsi="Times New Roman" w:cs="Times New Roman"/>
                <w:color w:val="333333"/>
                <w:sz w:val="19"/>
                <w:szCs w:val="19"/>
                <w:lang w:eastAsia="ru-RU"/>
              </w:rPr>
              <w:t> — в Приложении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4"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936"/>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животных, лекарственных препаратов, топливо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943"/>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6" w:name="_Toc101858231"/>
            <w:r w:rsidRPr="001E2CD8">
              <w:rPr>
                <w:rFonts w:ascii="Times New Roman" w:eastAsia="Times New Roman" w:hAnsi="Times New Roman" w:cs="Times New Roman"/>
                <w:color w:val="212529"/>
                <w:sz w:val="27"/>
                <w:szCs w:val="27"/>
                <w:lang w:eastAsia="ru-RU"/>
              </w:rPr>
              <w:t>Калужская область</w:t>
            </w:r>
            <w:bookmarkEnd w:id="6"/>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28-го марта по 26-е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зависит от конкретного участка дороги:</w:t>
            </w:r>
            <w:r w:rsidRPr="001E2CD8">
              <w:rPr>
                <w:rFonts w:ascii="Times New Roman" w:eastAsia="Times New Roman" w:hAnsi="Times New Roman" w:cs="Times New Roman"/>
                <w:color w:val="212529"/>
                <w:sz w:val="19"/>
                <w:szCs w:val="19"/>
                <w:lang w:eastAsia="ru-RU"/>
              </w:rPr>
              <w:br/>
              <w:t>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4</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 или 3</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 на каждую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5"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дорожного хозяйства Калужской области №21 от 01.02.2022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с указанием допустимой нагрузки</w:t>
            </w:r>
            <w:r w:rsidRPr="001E2CD8">
              <w:rPr>
                <w:rFonts w:ascii="Times New Roman" w:eastAsia="Times New Roman" w:hAnsi="Times New Roman" w:cs="Times New Roman"/>
                <w:color w:val="333333"/>
                <w:sz w:val="19"/>
                <w:szCs w:val="19"/>
                <w:lang w:eastAsia="ru-RU"/>
              </w:rPr>
              <w:t> — в </w:t>
            </w:r>
            <w:hyperlink r:id="rId16" w:tgtFrame="_blank" w:history="1">
              <w:r w:rsidRPr="001E2CD8">
                <w:rPr>
                  <w:rFonts w:ascii="Times New Roman" w:eastAsia="Times New Roman" w:hAnsi="Times New Roman" w:cs="Times New Roman"/>
                  <w:color w:val="0000FF"/>
                  <w:sz w:val="19"/>
                  <w:lang w:eastAsia="ru-RU"/>
                </w:rPr>
                <w:t>Приложении</w:t>
              </w:r>
            </w:hyperlink>
            <w:r w:rsidRPr="001E2CD8">
              <w:rPr>
                <w:rFonts w:ascii="Times New Roman" w:eastAsia="Times New Roman" w:hAnsi="Times New Roman" w:cs="Times New Roman"/>
                <w:color w:val="333333"/>
                <w:sz w:val="19"/>
                <w:szCs w:val="19"/>
                <w:lang w:eastAsia="ru-RU"/>
              </w:rPr>
              <w:t>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7"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2207"/>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 твердых коммунальных отходов, кормов для животных, осадков (илов) биологических очистных сооружений хозяйственно-бытовой и смешанной канализации после завершения операций по их обработке согласно технологическому регламенту.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166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7" w:name="_Toc101858232"/>
            <w:r w:rsidRPr="001E2CD8">
              <w:rPr>
                <w:rFonts w:ascii="Times New Roman" w:eastAsia="Times New Roman" w:hAnsi="Times New Roman" w:cs="Times New Roman"/>
                <w:color w:val="212529"/>
                <w:sz w:val="27"/>
                <w:szCs w:val="27"/>
                <w:lang w:eastAsia="ru-RU"/>
              </w:rPr>
              <w:t>Калуга</w:t>
            </w:r>
            <w:bookmarkEnd w:id="7"/>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28-го марта по 26-е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4</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8" w:tgtFrame="_blank" w:history="1">
              <w:r w:rsidRPr="001E2CD8">
                <w:rPr>
                  <w:rFonts w:ascii="Times New Roman" w:eastAsia="Times New Roman" w:hAnsi="Times New Roman" w:cs="Times New Roman"/>
                  <w:color w:val="0000FF"/>
                  <w:sz w:val="19"/>
                  <w:lang w:eastAsia="ru-RU"/>
                </w:rPr>
                <w:t>Сообщение</w:t>
              </w:r>
            </w:hyperlink>
            <w:r w:rsidRPr="001E2CD8">
              <w:rPr>
                <w:rFonts w:ascii="Times New Roman" w:eastAsia="Times New Roman" w:hAnsi="Times New Roman" w:cs="Times New Roman"/>
                <w:color w:val="333333"/>
                <w:sz w:val="19"/>
                <w:szCs w:val="19"/>
                <w:lang w:eastAsia="ru-RU"/>
              </w:rPr>
              <w:t> на сайте Городской Управы города Калуги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9"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4027"/>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 твердых коммунальных отходов, кормов для животных, осадков (илов) биологических очистных сооружений хозяйственно-бытовой и смешанной канализации после завершения операций по их обработке согласно технологическому регламенту.</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Весенние ограничения не действуют на десяти участках дорог: </w:t>
            </w:r>
            <w:r w:rsidRPr="001E2CD8">
              <w:rPr>
                <w:rFonts w:ascii="Times New Roman" w:eastAsia="Times New Roman" w:hAnsi="Times New Roman" w:cs="Times New Roman"/>
                <w:color w:val="333333"/>
                <w:sz w:val="17"/>
                <w:szCs w:val="17"/>
                <w:lang w:eastAsia="ru-RU"/>
              </w:rPr>
              <w:t>улица Автомобильная, 2-й Автомобильный проезд, 1-й Автомобильный проезд, улица Взлетная, Грабцевское шоссе (от Р-132 «Калуга-Тула-Михайлов-Рязань» до 2-го Автомобильного проезда), Р-92 «Калуга-Перемышль-Белев-Орел» (5+117 – 8+414 км) (от Секиотовского кольца до обхода Калуги на участке «Секиотово-Анненки» с мостом через Оку), Р-132 «Калуга-Тула-Михайлов-Рязань» (5+478 – 7+780 км) (участок Тульского шоссе от улицы Энергетиков до поворота на деревню Калашников Хутор), улица Энергетиков, проезд Энтузиастов, дорога от трассы «Вязьма-Калуга» до села Козлово.</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563"/>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8" w:name="_Toc101858233"/>
            <w:r w:rsidRPr="001E2CD8">
              <w:rPr>
                <w:rFonts w:ascii="Times New Roman" w:eastAsia="Times New Roman" w:hAnsi="Times New Roman" w:cs="Times New Roman"/>
                <w:color w:val="212529"/>
                <w:sz w:val="27"/>
                <w:szCs w:val="27"/>
                <w:lang w:eastAsia="ru-RU"/>
              </w:rPr>
              <w:t>Костромская область</w:t>
            </w:r>
            <w:bookmarkEnd w:id="8"/>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с 4-го апреля по 3-е мая:</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color w:val="333333"/>
                <w:sz w:val="17"/>
                <w:szCs w:val="17"/>
                <w:lang w:eastAsia="ru-RU"/>
              </w:rPr>
              <w:t>Антроповский, Буйский, Галичский, Кадыйский, Костромской, Красносельский, Макарьевский, Нерехтский, Нейский, Островский, Парфеньевский, Судиславский, Сусанинский, Чухломский районы</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с 18-го апреля по 17-е мая:</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color w:val="333333"/>
                <w:sz w:val="17"/>
                <w:szCs w:val="17"/>
                <w:lang w:eastAsia="ru-RU"/>
              </w:rPr>
              <w:t>Вохомский, Кологривский, Мантуровский, Межевской, Октябрьский, Павинский, Поназыревский, Пыщугский, Шарьинский, Солигаличский районы</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зависит от конкретного участка дороги: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допустимая нагрузка на одиночную ось — 4</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тонны, разрешенная максимальная масса — 8</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или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допустимая нагрузка на одиночную ось — 6</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 разрешенная максимальная масса — 12</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0" w:tgtFrame="_blank" w:history="1">
              <w:r w:rsidRPr="001E2CD8">
                <w:rPr>
                  <w:rFonts w:ascii="Times New Roman" w:eastAsia="Times New Roman" w:hAnsi="Times New Roman" w:cs="Times New Roman"/>
                  <w:color w:val="0000FF"/>
                  <w:sz w:val="19"/>
                  <w:lang w:eastAsia="ru-RU"/>
                </w:rPr>
                <w:t>Распоряжение</w:t>
              </w:r>
            </w:hyperlink>
            <w:r w:rsidRPr="001E2CD8">
              <w:rPr>
                <w:rFonts w:ascii="Times New Roman" w:eastAsia="Times New Roman" w:hAnsi="Times New Roman" w:cs="Times New Roman"/>
                <w:color w:val="333333"/>
                <w:sz w:val="19"/>
                <w:szCs w:val="19"/>
                <w:lang w:eastAsia="ru-RU"/>
              </w:rPr>
              <w:t> Администрации Костромской области №24-ра от 14.02.2022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с указанием допустимой нагрузки и сроками проведения весенних ограничений</w:t>
            </w:r>
            <w:r w:rsidRPr="001E2CD8">
              <w:rPr>
                <w:rFonts w:ascii="Times New Roman" w:eastAsia="Times New Roman" w:hAnsi="Times New Roman" w:cs="Times New Roman"/>
                <w:color w:val="333333"/>
                <w:sz w:val="19"/>
                <w:szCs w:val="19"/>
                <w:lang w:eastAsia="ru-RU"/>
              </w:rPr>
              <w:t> — в Приложении №1 и в Приложении №2 к Распоряжению</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1"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4337"/>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пищевых продуктов, лекарственных препаратов, топлива для котельных, горюче-смазочных материалов, газообразного топлива, сжиженного газа, почты и почтовых грузов; перевозки сельскохозяйственной продукции, животных, кормов, семенного фонда, удобрений, перемещение сельскохозяйственной техники, необходимой для проведения весенних полевых работ; перевозки грузов для бюджетных учреждений социальной сферы (при исполнении государственных или муниципальных контрактов и договоров подряда); перевозки грузов, обеспечивающих благополучную санитарно-эпидемиологическую обстановку (вывоз мусора, ликвидация свалок, проведение ассенизаторских работ); перевозки грузов при осуществлении работ по содержанию, строительству, ремонту и реконструкции автомобильных дорог общего пользования регионального или межмуниципального, местного значения (при исполнении государственных или муниципальных контрактов и договоров подряда, заключенных с владельцами автомобильных дорог); транспортные средства образовательных организаций, осуществляющих образовательную деятельность по подготовке (переподготовке, повышению квалификации) водителей транспортных средств по категории C (водитель грузового автомобиля); транспортные средства, перевозящие продовольственные и непродовольственные товары первой необходимости в прицепах и полуприцепах платформенного типа с тентированным верхом в период проведения мероприятий, направленных на стабилизацию ситуации в связи с распространением коронавирусной инфекции; перевозки пиломатериалов, фанеры клееной из листов березового шпона, плит древесностружечных шлифованных, фланцев фанерных для кабельных катушек; транспортные средства, участвующие в перевозке труб для строительства газопроводов;</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автомобильные перевозки (кроме перевозок круглых лесоматериалов)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1936"/>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9" w:name="_Toc101858234"/>
            <w:r w:rsidRPr="001E2CD8">
              <w:rPr>
                <w:rFonts w:ascii="Times New Roman" w:eastAsia="Times New Roman" w:hAnsi="Times New Roman" w:cs="Times New Roman"/>
                <w:color w:val="212529"/>
                <w:sz w:val="27"/>
                <w:szCs w:val="27"/>
                <w:lang w:eastAsia="ru-RU"/>
              </w:rPr>
              <w:t>Кострома</w:t>
            </w:r>
            <w:bookmarkEnd w:id="9"/>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4-го апреля по 3-е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общая масса — 12</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Сообщение, </w:t>
            </w:r>
            <w:hyperlink r:id="rId22" w:tgtFrame="_blank" w:history="1">
              <w:r w:rsidRPr="001E2CD8">
                <w:rPr>
                  <w:rFonts w:ascii="Times New Roman" w:eastAsia="Times New Roman" w:hAnsi="Times New Roman" w:cs="Times New Roman"/>
                  <w:color w:val="0000FF"/>
                  <w:sz w:val="19"/>
                  <w:lang w:eastAsia="ru-RU"/>
                </w:rPr>
                <w:t>опубликованное</w:t>
              </w:r>
            </w:hyperlink>
            <w:r w:rsidRPr="001E2CD8">
              <w:rPr>
                <w:rFonts w:ascii="Times New Roman" w:eastAsia="Times New Roman" w:hAnsi="Times New Roman" w:cs="Times New Roman"/>
                <w:color w:val="333333"/>
                <w:sz w:val="19"/>
                <w:szCs w:val="19"/>
                <w:lang w:eastAsia="ru-RU"/>
              </w:rPr>
              <w:t> на официальном сайте Администрации Костромы</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3"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4337"/>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пищевых продуктов, лекарственных препаратов, топлива для котельных, горюче-смазочных материалов, газообразного топлива, сжиженного газа, почты и почтовых грузов; перевозки сельскохозяйственной продукции, животных, кормов, семенного фонда, удобрений, перемещение сельскохозяйственной техники, необходимой для проведения весенних полевых работ; перевозки грузов для бюджетных учреждений социальной сферы (при исполнении государственных или муниципальных контрактов и договоров подряда; перевозки грузов, обеспечивающих благополучную санитарно-эпидемиологическую обстановку (вывоз мусора, ликвидация свалок, проведение ассенизаторских работ); перевозки грузов при осуществлении работ по содержанию, строительству, ремонту и реконструкции автомобильных дорог общего пользования регионального или межмуниципального, местного значения в Костромской области (при исполнении государственных или муниципальных контратков и договоров подряда, заключенных с владельцами автомобильных дорог); транспортные средства образовательных организаций, осуществляющих образовательную деятельность по подготовке (переподготовке, повышению квалификации) водителей транспортных средств по категории C (водитель грузового автомобиля); транспортные средства, перевозящие продовольственные и непродовольственные товары первой необходимости в прицепах и полуприцепах платформенного типа с тентированным верхом в период проведения мероприятий, направленных на стабилизацию ситуации в связи с распространением коронавирусной инфекции; перевозки пиломатериалов, фанеры клееной из листов березового шпона, плит древесностружечных шлифованных, фланцев фанерных для кабельных катушек; транспортные средства, участвующие в перевозке труб для строительства газопроводов;</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автомобильные перевозки (за исключением перевозок круглых лесоматериалов)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67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0" w:name="_Toc101858235"/>
            <w:r w:rsidRPr="001E2CD8">
              <w:rPr>
                <w:rFonts w:ascii="Times New Roman" w:eastAsia="Times New Roman" w:hAnsi="Times New Roman" w:cs="Times New Roman"/>
                <w:color w:val="212529"/>
                <w:sz w:val="27"/>
                <w:szCs w:val="27"/>
                <w:lang w:eastAsia="ru-RU"/>
              </w:rPr>
              <w:t>Курская область</w:t>
            </w:r>
            <w:bookmarkEnd w:id="10"/>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18-го марта по 16-е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4"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Комитета транспорта и автомобильных дорог Курской области №44 от 04.03.2022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5"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6"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w:t>
            </w:r>
          </w:p>
        </w:tc>
      </w:tr>
      <w:tr w:rsidR="001E2CD8" w:rsidRPr="001E2CD8" w:rsidTr="00FC37E6">
        <w:trPr>
          <w:trHeight w:val="2207"/>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both"/>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(пищевая продукция, продовольственные товары, продукты питания), которые предназначены для употребления человеком в пищу,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 комбикормов, смазочных масел и специальных жидкостей;</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b/>
                <w:bCs/>
                <w:color w:val="333333"/>
                <w:sz w:val="19"/>
                <w:lang w:eastAsia="ru-RU"/>
              </w:rPr>
              <w:t>международные перевозки грузов</w:t>
            </w:r>
            <w:r w:rsidRPr="001E2CD8">
              <w:rPr>
                <w:rFonts w:ascii="Times New Roman" w:eastAsia="Times New Roman" w:hAnsi="Times New Roman" w:cs="Times New Roman"/>
                <w:color w:val="333333"/>
                <w:sz w:val="19"/>
                <w:szCs w:val="19"/>
                <w:lang w:eastAsia="ru-RU"/>
              </w:rPr>
              <w:t>.</w:t>
            </w:r>
          </w:p>
          <w:p w:rsidR="001E2CD8" w:rsidRPr="001E2CD8" w:rsidRDefault="001E2CD8" w:rsidP="001E2CD8">
            <w:pPr>
              <w:spacing w:after="100" w:afterAutospacing="1" w:line="303" w:lineRule="atLeast"/>
              <w:jc w:val="both"/>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Весенние ограничения не действуют</w:t>
            </w:r>
            <w:r w:rsidRPr="001E2CD8">
              <w:rPr>
                <w:rFonts w:ascii="Times New Roman" w:eastAsia="Times New Roman" w:hAnsi="Times New Roman" w:cs="Times New Roman"/>
                <w:color w:val="333333"/>
                <w:sz w:val="19"/>
                <w:szCs w:val="19"/>
                <w:lang w:eastAsia="ru-RU"/>
              </w:rPr>
              <w:t> на участке дороги «Курск – Льгов – Рыльск – граница с Украиной» (14+700 – 46+580</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км).</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749"/>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1" w:name="_Toc101858236"/>
            <w:r w:rsidRPr="001E2CD8">
              <w:rPr>
                <w:rFonts w:ascii="Times New Roman" w:eastAsia="Times New Roman" w:hAnsi="Times New Roman" w:cs="Times New Roman"/>
                <w:color w:val="212529"/>
                <w:sz w:val="27"/>
                <w:szCs w:val="27"/>
                <w:lang w:eastAsia="ru-RU"/>
              </w:rPr>
              <w:t>Липецкая область</w:t>
            </w:r>
            <w:bookmarkEnd w:id="11"/>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отменены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7"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Управления дорог и транспорта Липецкой области №61 от 21.02.2022 о введении весенних ограничений</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8"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Управления дорог и транспорта Липецкой области №97 от 09.03.2022 </w:t>
            </w:r>
            <w:r w:rsidRPr="001E2CD8">
              <w:rPr>
                <w:rFonts w:ascii="Times New Roman" w:eastAsia="Times New Roman" w:hAnsi="Times New Roman" w:cs="Times New Roman"/>
                <w:b/>
                <w:bCs/>
                <w:color w:val="333333"/>
                <w:sz w:val="19"/>
                <w:lang w:eastAsia="ru-RU"/>
              </w:rPr>
              <w:t>об отмене весенних ограничений</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889"/>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2" w:name="_Toc101858237"/>
            <w:r w:rsidRPr="001E2CD8">
              <w:rPr>
                <w:rFonts w:ascii="Times New Roman" w:eastAsia="Times New Roman" w:hAnsi="Times New Roman" w:cs="Times New Roman"/>
                <w:color w:val="212529"/>
                <w:sz w:val="27"/>
                <w:szCs w:val="27"/>
                <w:lang w:eastAsia="ru-RU"/>
              </w:rPr>
              <w:t>Московская область</w:t>
            </w:r>
            <w:bookmarkEnd w:id="12"/>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планируются</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По информации Министерства транспорта и дорожной инфраструктуры Московской области</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214"/>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3" w:name="_Toc101858238"/>
            <w:r w:rsidRPr="001E2CD8">
              <w:rPr>
                <w:rFonts w:ascii="Times New Roman" w:eastAsia="Times New Roman" w:hAnsi="Times New Roman" w:cs="Times New Roman"/>
                <w:color w:val="212529"/>
                <w:sz w:val="27"/>
                <w:szCs w:val="27"/>
                <w:lang w:eastAsia="ru-RU"/>
              </w:rPr>
              <w:t>Орловская область</w:t>
            </w:r>
            <w:bookmarkEnd w:id="13"/>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30-го марта по 28-е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одиночная ось — 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r w:rsidRPr="001E2CD8">
              <w:rPr>
                <w:rFonts w:ascii="Times New Roman" w:eastAsia="Times New Roman" w:hAnsi="Times New Roman" w:cs="Times New Roman"/>
                <w:color w:val="212529"/>
                <w:sz w:val="19"/>
                <w:szCs w:val="19"/>
                <w:lang w:eastAsia="ru-RU"/>
              </w:rPr>
              <w:br/>
              <w:t>ось в двухосной тележке — 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r w:rsidRPr="001E2CD8">
              <w:rPr>
                <w:rFonts w:ascii="Times New Roman" w:eastAsia="Times New Roman" w:hAnsi="Times New Roman" w:cs="Times New Roman"/>
                <w:color w:val="212529"/>
                <w:sz w:val="19"/>
                <w:szCs w:val="19"/>
                <w:lang w:eastAsia="ru-RU"/>
              </w:rPr>
              <w:br/>
              <w:t>ось в трехосной тележке — 4</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Распоряжение Правительства Орловской области №103-р от 01.03.2022 можно найти и скачать </w:t>
            </w:r>
            <w:hyperlink r:id="rId29" w:tgtFrame="_blank" w:history="1">
              <w:r w:rsidRPr="001E2CD8">
                <w:rPr>
                  <w:rFonts w:ascii="Times New Roman" w:eastAsia="Times New Roman" w:hAnsi="Times New Roman" w:cs="Times New Roman"/>
                  <w:color w:val="0000FF"/>
                  <w:sz w:val="19"/>
                  <w:lang w:eastAsia="ru-RU"/>
                </w:rPr>
                <w:t>по</w:t>
              </w:r>
            </w:hyperlink>
            <w:r w:rsidRPr="001E2CD8">
              <w:rPr>
                <w:rFonts w:ascii="Times New Roman" w:eastAsia="Times New Roman" w:hAnsi="Times New Roman" w:cs="Times New Roman"/>
                <w:color w:val="333333"/>
                <w:sz w:val="19"/>
                <w:lang w:eastAsia="ru-RU"/>
              </w:rPr>
              <w:t> </w:t>
            </w:r>
            <w:hyperlink r:id="rId30" w:tgtFrame="_blank" w:history="1">
              <w:r w:rsidRPr="001E2CD8">
                <w:rPr>
                  <w:rFonts w:ascii="Times New Roman" w:eastAsia="Times New Roman" w:hAnsi="Times New Roman" w:cs="Times New Roman"/>
                  <w:color w:val="0000FF"/>
                  <w:sz w:val="19"/>
                  <w:lang w:eastAsia="ru-RU"/>
                </w:rPr>
                <w:t>ссылке</w:t>
              </w:r>
            </w:hyperlink>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где действуют весенние ограничения</w:t>
            </w:r>
            <w:r w:rsidRPr="001E2CD8">
              <w:rPr>
                <w:rFonts w:ascii="Times New Roman" w:eastAsia="Times New Roman" w:hAnsi="Times New Roman" w:cs="Times New Roman"/>
                <w:color w:val="333333"/>
                <w:sz w:val="19"/>
                <w:szCs w:val="19"/>
                <w:lang w:eastAsia="ru-RU"/>
              </w:rPr>
              <w:t>, указан в тексте Распоряжения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31"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5731"/>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both"/>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продуктов питания, кормов, животных, лекарственных препаратов, горюче-смазочных материалов и специальных жидкостей, семенного фонда, удобрений, почты и почтовых грузов;</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b/>
                <w:bCs/>
                <w:color w:val="333333"/>
                <w:sz w:val="19"/>
                <w:lang w:eastAsia="ru-RU"/>
              </w:rPr>
              <w:t>международные перевозки грузов</w:t>
            </w:r>
            <w:r w:rsidRPr="001E2CD8">
              <w:rPr>
                <w:rFonts w:ascii="Times New Roman" w:eastAsia="Times New Roman" w:hAnsi="Times New Roman" w:cs="Times New Roman"/>
                <w:color w:val="333333"/>
                <w:sz w:val="19"/>
                <w:szCs w:val="19"/>
                <w:lang w:eastAsia="ru-RU"/>
              </w:rPr>
              <w:t>.</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Весенние ограничения действуют на 50</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 xml:space="preserve">1. «Орел-Ефремов», 2. «Нарышкино-Сосково», 3. «Орел-Знаменское», 4. «Болхов – «Орел-Витебск»», 5. «Горки-Шаблыкино», 6. «Ливны – Русский Брод – Верховье», 7. «Глазуновка-Малоархангельск-Колпна-Долгое», 8. «Змиевка-Глазуновка-Тросна», 9. «Болхов-Мценск-Новосиль», 10. «Новосиль-Корсаково-Орлик», 11. «Хомутово-Александровка», 12. «Дросково-Колпна», 13. ««Москва-Киев» – Комаричи – Дмитровск Орловский – Кромы», 14. «Дмитровск – Долбенкино – граница Курской области», 15. «Ливны – Красная Заря», 16. «Залегощь – Верховье – Хомутово – Красная Заря», 17. «Покровское-Верховье», 18. «Ливны-Евланово-Долгое», 19. «Колпна – Моховое – граница Курской области», 20. «Корсаково-Войново-Жилино», 21. ««Нарышкино-Сосково» – Салтыки», 22. ««Глазуновка-Тросна» – Богородское – Кромы», 23. «Разбегаевка-Васильевка», 24. ««Дмитровск-Кромы» – Красное Знамя», 25. «Сосково – Волчьи Ямы – Красное Знамя», 26. ««Дмитровск-Кромы» – Кутафино – Красная Роща», 27. «Северный подъезд к Мценску», 28. «Южный подъезд к Мценску», 29. ««Хомутово – Красная Заря» – Судбище», 30. «Судбище – «Орел-Ефремов»», 31. «Парамоново – «Орел-Знаменское»», 32. «Сосково-Мураевка-Должонки», 33. ««Сосково – Волчьи Ямы» – Мыцкое» до поворота к Робье, 34. ««Сосково – Волчьи Ямы» – Мыцкое» – Робье», 35. «Нарышкино-Парамоново», 36. «Шаблыкино-Титово» до поворота к Робье, 37. ««Орел-Ефремов» – Моховое», 38. ««Северный подъезд к Орлу» – Лунево – Моховое», 39. ««Ливны-Навесное» – Грачев Верх – граница Липецкой области», 40. «Ливны-Навесное», 41. «Малоархангельск-Архарово», 42. «Орел-Гать-Лаврово-Редькино», 43. «Нарышкино – Большое Сотниково – Болотовские </w:t>
            </w:r>
            <w:r w:rsidRPr="001E2CD8">
              <w:rPr>
                <w:rFonts w:ascii="Times New Roman" w:eastAsia="Times New Roman" w:hAnsi="Times New Roman" w:cs="Times New Roman"/>
                <w:color w:val="333333"/>
                <w:sz w:val="17"/>
                <w:szCs w:val="17"/>
                <w:lang w:eastAsia="ru-RU"/>
              </w:rPr>
              <w:lastRenderedPageBreak/>
              <w:t>Дворы», 44. ««Жудерский-Хотынец» – Большое Юрьево – Алехино», 45. «Змиевка-Никольское», 46. ««Орел-Брянск» – Муравлево», 47. ««Льгов-Жудерский» – Святой Источник», 48. «Шаблыкино-Навля-Муравельник», 49. «Шаблыкино-Сомово-Рядовичи», 50. ««Богородское-Кромы» – Черкасская».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lastRenderedPageBreak/>
              <w:t> </w:t>
            </w:r>
          </w:p>
        </w:tc>
      </w:tr>
      <w:tr w:rsidR="001E2CD8" w:rsidRPr="001E2CD8" w:rsidTr="00FC37E6">
        <w:trPr>
          <w:trHeight w:val="361"/>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4" w:name="_Toc101858239"/>
            <w:r w:rsidRPr="001E2CD8">
              <w:rPr>
                <w:rFonts w:ascii="Times New Roman" w:eastAsia="Times New Roman" w:hAnsi="Times New Roman" w:cs="Times New Roman"/>
                <w:color w:val="212529"/>
                <w:sz w:val="27"/>
                <w:szCs w:val="27"/>
                <w:lang w:eastAsia="ru-RU"/>
              </w:rPr>
              <w:t>Рязанская область</w:t>
            </w:r>
            <w:bookmarkEnd w:id="14"/>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вводятся</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По информации АСМАП</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889"/>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5" w:name="_Toc101858240"/>
            <w:r w:rsidRPr="001E2CD8">
              <w:rPr>
                <w:rFonts w:ascii="Times New Roman" w:eastAsia="Times New Roman" w:hAnsi="Times New Roman" w:cs="Times New Roman"/>
                <w:color w:val="212529"/>
                <w:sz w:val="27"/>
                <w:szCs w:val="27"/>
                <w:lang w:eastAsia="ru-RU"/>
              </w:rPr>
              <w:t>Смоленская область</w:t>
            </w:r>
            <w:bookmarkEnd w:id="15"/>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планируются</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По информации Департамента Смоленской области по транспорту и дорожному хозяйству</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889"/>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6" w:name="_Toc101858241"/>
            <w:r w:rsidRPr="001E2CD8">
              <w:rPr>
                <w:rFonts w:ascii="Times New Roman" w:eastAsia="Times New Roman" w:hAnsi="Times New Roman" w:cs="Times New Roman"/>
                <w:color w:val="212529"/>
                <w:sz w:val="27"/>
                <w:szCs w:val="27"/>
                <w:lang w:eastAsia="ru-RU"/>
              </w:rPr>
              <w:t>Тамбовская область</w:t>
            </w:r>
            <w:bookmarkEnd w:id="16"/>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вводятся</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По информации Управления автомобильных дорог и транспорта Тамбовской области</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889"/>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7" w:name="_Toc101858242"/>
            <w:r w:rsidRPr="001E2CD8">
              <w:rPr>
                <w:rFonts w:ascii="Times New Roman" w:eastAsia="Times New Roman" w:hAnsi="Times New Roman" w:cs="Times New Roman"/>
                <w:color w:val="212529"/>
                <w:sz w:val="27"/>
                <w:szCs w:val="27"/>
                <w:lang w:eastAsia="ru-RU"/>
              </w:rPr>
              <w:t>Тверская область</w:t>
            </w:r>
            <w:bookmarkEnd w:id="17"/>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вводятся</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По информации АСМАП</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67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8" w:name="_Toc101858243"/>
            <w:r w:rsidRPr="001E2CD8">
              <w:rPr>
                <w:rFonts w:ascii="Times New Roman" w:eastAsia="Times New Roman" w:hAnsi="Times New Roman" w:cs="Times New Roman"/>
                <w:color w:val="212529"/>
                <w:sz w:val="27"/>
                <w:szCs w:val="27"/>
                <w:lang w:eastAsia="ru-RU"/>
              </w:rPr>
              <w:t>Тульская область</w:t>
            </w:r>
            <w:bookmarkEnd w:id="18"/>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1-го по 30-е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4</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32"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транспорта и дорожного хозяйства Тульской области №41 от 28.02.2022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33"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34"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394"/>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продуктов питания, животных, лекарственных препаратов, горюче-смазочных материалов, семенного фонда, удобрений, почты и почтовых грузов;</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b/>
                <w:bCs/>
                <w:color w:val="333333"/>
                <w:sz w:val="19"/>
                <w:lang w:eastAsia="ru-RU"/>
              </w:rPr>
              <w:t>международные перевозки грузов</w:t>
            </w:r>
            <w:r w:rsidRPr="001E2CD8">
              <w:rPr>
                <w:rFonts w:ascii="Times New Roman" w:eastAsia="Times New Roman" w:hAnsi="Times New Roman" w:cs="Times New Roman"/>
                <w:color w:val="333333"/>
                <w:sz w:val="19"/>
                <w:szCs w:val="19"/>
                <w:lang w:eastAsia="ru-RU"/>
              </w:rPr>
              <w:t>.</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Весенние ограничения не действуют на двух 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«Тула-Новомосковск» и «М-4</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7"/>
                <w:szCs w:val="17"/>
                <w:lang w:eastAsia="ru-RU"/>
              </w:rPr>
              <w:t>«Дон» – Новомосковск».</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1936"/>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9" w:name="_Toc101858244"/>
            <w:r w:rsidRPr="001E2CD8">
              <w:rPr>
                <w:rFonts w:ascii="Times New Roman" w:eastAsia="Times New Roman" w:hAnsi="Times New Roman" w:cs="Times New Roman"/>
                <w:color w:val="212529"/>
                <w:sz w:val="27"/>
                <w:szCs w:val="27"/>
                <w:lang w:eastAsia="ru-RU"/>
              </w:rPr>
              <w:lastRenderedPageBreak/>
              <w:t>Тула</w:t>
            </w:r>
            <w:bookmarkEnd w:id="19"/>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1-го по 30-е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4</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Сообщение, </w:t>
            </w:r>
            <w:hyperlink r:id="rId35" w:tgtFrame="_blank" w:history="1">
              <w:r w:rsidRPr="001E2CD8">
                <w:rPr>
                  <w:rFonts w:ascii="Times New Roman" w:eastAsia="Times New Roman" w:hAnsi="Times New Roman" w:cs="Times New Roman"/>
                  <w:color w:val="0000FF"/>
                  <w:sz w:val="19"/>
                  <w:lang w:eastAsia="ru-RU"/>
                </w:rPr>
                <w:t>опубликованное</w:t>
              </w:r>
            </w:hyperlink>
            <w:r w:rsidRPr="001E2CD8">
              <w:rPr>
                <w:rFonts w:ascii="Times New Roman" w:eastAsia="Times New Roman" w:hAnsi="Times New Roman" w:cs="Times New Roman"/>
                <w:color w:val="333333"/>
                <w:sz w:val="19"/>
                <w:szCs w:val="19"/>
                <w:lang w:eastAsia="ru-RU"/>
              </w:rPr>
              <w:t> на официальном сайте Администрации Тулы</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36"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542"/>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продуктов питания, животных, лекарственных препаратов, горюче-смазочных материалов, семенного фонда, удобрений, почты и почтовых грузов;</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214"/>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20" w:name="_Toc101858245"/>
            <w:r w:rsidRPr="001E2CD8">
              <w:rPr>
                <w:rFonts w:ascii="Times New Roman" w:eastAsia="Times New Roman" w:hAnsi="Times New Roman" w:cs="Times New Roman"/>
                <w:color w:val="212529"/>
                <w:sz w:val="27"/>
                <w:szCs w:val="27"/>
                <w:lang w:eastAsia="ru-RU"/>
              </w:rPr>
              <w:t>Ярославская область</w:t>
            </w:r>
            <w:bookmarkEnd w:id="20"/>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1-го по 30-е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зависит от конкретного участка дороги</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37"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Департамента дорожного хозяйства Ярославской области №2НП от 05.03.2022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где действуют весенние ограничения, с указанием допустимой осевой нагрузки</w:t>
            </w:r>
            <w:r w:rsidRPr="001E2CD8">
              <w:rPr>
                <w:rFonts w:ascii="Times New Roman" w:eastAsia="Times New Roman" w:hAnsi="Times New Roman" w:cs="Times New Roman"/>
                <w:color w:val="333333"/>
                <w:sz w:val="19"/>
                <w:szCs w:val="19"/>
                <w:lang w:eastAsia="ru-RU"/>
              </w:rPr>
              <w:t> — в </w:t>
            </w:r>
            <w:hyperlink r:id="rId38" w:tgtFrame="_blank" w:history="1">
              <w:r w:rsidRPr="001E2CD8">
                <w:rPr>
                  <w:rFonts w:ascii="Times New Roman" w:eastAsia="Times New Roman" w:hAnsi="Times New Roman" w:cs="Times New Roman"/>
                  <w:color w:val="0000FF"/>
                  <w:sz w:val="19"/>
                  <w:lang w:eastAsia="ru-RU"/>
                </w:rPr>
                <w:t>приложении</w:t>
              </w:r>
            </w:hyperlink>
            <w:r w:rsidRPr="001E2CD8">
              <w:rPr>
                <w:rFonts w:ascii="Times New Roman" w:eastAsia="Times New Roman" w:hAnsi="Times New Roman" w:cs="Times New Roman"/>
                <w:color w:val="333333"/>
                <w:sz w:val="19"/>
                <w:szCs w:val="19"/>
                <w:lang w:eastAsia="ru-RU"/>
              </w:rPr>
              <w:t>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39"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665"/>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продуктов питания (кроме алкогольной продукции), горюче-смазочных материалов, животных, кормов, лекарственных препаратов, химических реагентов для очистки воды, семенного фонда, удобрений, почты и почтовых грузов.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889"/>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ED4D9"/>
            <w:vAlign w:val="center"/>
            <w:hideMark/>
          </w:tcPr>
          <w:p w:rsidR="001E2CD8" w:rsidRPr="001E2CD8" w:rsidRDefault="001E2CD8" w:rsidP="00FC37E6">
            <w:pPr>
              <w:pStyle w:val="1"/>
              <w:jc w:val="center"/>
              <w:rPr>
                <w:rFonts w:eastAsia="Times New Roman"/>
                <w:lang w:eastAsia="ru-RU"/>
              </w:rPr>
            </w:pPr>
            <w:bookmarkStart w:id="21" w:name="_Toc101858246"/>
            <w:r w:rsidRPr="001E2CD8">
              <w:rPr>
                <w:rFonts w:eastAsia="Times New Roman"/>
                <w:lang w:eastAsia="ru-RU"/>
              </w:rPr>
              <w:t>Северо-Западный федеральный округ</w:t>
            </w:r>
            <w:bookmarkEnd w:id="21"/>
          </w:p>
        </w:tc>
      </w:tr>
      <w:tr w:rsidR="001E2CD8" w:rsidRPr="001E2CD8" w:rsidTr="00FC37E6">
        <w:trPr>
          <w:trHeight w:val="267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22" w:name="_Toc101858247"/>
            <w:r w:rsidRPr="001E2CD8">
              <w:rPr>
                <w:rFonts w:ascii="Times New Roman" w:eastAsia="Times New Roman" w:hAnsi="Times New Roman" w:cs="Times New Roman"/>
                <w:color w:val="212529"/>
                <w:sz w:val="27"/>
                <w:szCs w:val="27"/>
                <w:lang w:eastAsia="ru-RU"/>
              </w:rPr>
              <w:t>Архангельская область</w:t>
            </w:r>
            <w:bookmarkEnd w:id="22"/>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с 11-го апреля по 10-е мая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Лешуконский, Мезенский и Пинежский районы:</w:t>
            </w:r>
            <w:r w:rsidRPr="001E2CD8">
              <w:rPr>
                <w:rFonts w:ascii="Times New Roman" w:eastAsia="Times New Roman" w:hAnsi="Times New Roman" w:cs="Times New Roman"/>
                <w:color w:val="333333"/>
                <w:sz w:val="19"/>
                <w:szCs w:val="19"/>
                <w:lang w:eastAsia="ru-RU"/>
              </w:rPr>
              <w:br/>
              <w:t>с 18-го апреля по 17-е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3,5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40" w:tgtFrame="_blank" w:history="1">
              <w:r w:rsidRPr="001E2CD8">
                <w:rPr>
                  <w:rFonts w:ascii="Times New Roman" w:eastAsia="Times New Roman" w:hAnsi="Times New Roman" w:cs="Times New Roman"/>
                  <w:color w:val="0000FF"/>
                  <w:sz w:val="19"/>
                  <w:lang w:eastAsia="ru-RU"/>
                </w:rPr>
                <w:t>Постановление</w:t>
              </w:r>
            </w:hyperlink>
            <w:r w:rsidRPr="001E2CD8">
              <w:rPr>
                <w:rFonts w:ascii="Times New Roman" w:eastAsia="Times New Roman" w:hAnsi="Times New Roman" w:cs="Times New Roman"/>
                <w:color w:val="333333"/>
                <w:sz w:val="19"/>
                <w:szCs w:val="19"/>
                <w:lang w:eastAsia="ru-RU"/>
              </w:rPr>
              <w:t> Правительства Архангельской области №164-пп от 25.03.2022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41"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42"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626"/>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пищевых продуктов, животных, лекарственных препаратов, смазочных масел и специальных жидкостей, топлива (бензин, дизельное топливо, судовое топливо, топливо для реактивных двигателей, топочный мазут, газообразное топливо), семенного фонда, кормов для сельскохозяйственных животных, удобрений, почты и почтовых грузов; перевозка гуманитарных грузов; перевозки грузов для обеспечения работы жилищно-коммунальных служб независимо от их организационно-правовой формы и формы собственности (газ, мазут, уголь, топливная щепа, топливные брикеты, пелеты, дрова длиной до двух метров, мусор, вода);</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889"/>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23" w:name="_Toc101858248"/>
            <w:r w:rsidRPr="001E2CD8">
              <w:rPr>
                <w:rFonts w:ascii="Times New Roman" w:eastAsia="Times New Roman" w:hAnsi="Times New Roman" w:cs="Times New Roman"/>
                <w:color w:val="212529"/>
                <w:sz w:val="27"/>
                <w:szCs w:val="27"/>
                <w:lang w:eastAsia="ru-RU"/>
              </w:rPr>
              <w:t>Вологодская область</w:t>
            </w:r>
            <w:bookmarkEnd w:id="23"/>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47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24" w:name="_Toc101858249"/>
            <w:r w:rsidRPr="001E2CD8">
              <w:rPr>
                <w:rFonts w:ascii="Times New Roman" w:eastAsia="Times New Roman" w:hAnsi="Times New Roman" w:cs="Times New Roman"/>
                <w:color w:val="212529"/>
                <w:sz w:val="27"/>
                <w:szCs w:val="27"/>
                <w:lang w:eastAsia="ru-RU"/>
              </w:rPr>
              <w:lastRenderedPageBreak/>
              <w:t>Бабаевский район</w:t>
            </w:r>
            <w:bookmarkEnd w:id="24"/>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12-го апреля по 11-е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разрешенная максимальная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43"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44"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3291"/>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16</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«Ванда-Клюшово»; 2. «Тимохино-Спирово»; 3. «Александровская-Давыдовка-Сосновка»; 4. «Александровская-Никольское»; 5. «Тимошино-Панкратово»; 6. «Борисово-Погост»; 7. «Борисово – Новое Лукино»; 8. «Борисово-Плесо» с подъездом к поселку Пяжелка; 9. «Борисово – Верхний Конец»; 10. «Новое Лукино – Шогда – Задний Двор»; 11. «Афанасово-Балуево-Нефедово»; 12. «Акишево-Григорьевская» с подъездом к поселку Пяжелка; 13. «Пяжелка-Колошма»; 14. «Смородинка-Верхневольск»; 15. «Бабаево-Сиуч-Капчино»; 16. «Дубровка-Витимец».</w:t>
            </w:r>
          </w:p>
        </w:tc>
      </w:tr>
      <w:tr w:rsidR="001E2CD8" w:rsidRPr="001E2CD8" w:rsidTr="00FC37E6">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25" w:name="_Toc101858250"/>
            <w:r w:rsidRPr="001E2CD8">
              <w:rPr>
                <w:rFonts w:ascii="Times New Roman" w:eastAsia="Times New Roman" w:hAnsi="Times New Roman" w:cs="Times New Roman"/>
                <w:color w:val="212529"/>
                <w:sz w:val="27"/>
                <w:szCs w:val="27"/>
                <w:lang w:eastAsia="ru-RU"/>
              </w:rPr>
              <w:t>Бабушкинский район</w:t>
            </w:r>
            <w:bookmarkEnd w:id="25"/>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20-го апреля по 19-е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общая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45"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46"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двух 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«Бабушкино-Михайловка» (с 23-го по 34-й километр); 2. «Миньково-Княжево» (с 10-го по 44-й километр).</w:t>
            </w:r>
          </w:p>
        </w:tc>
      </w:tr>
      <w:tr w:rsidR="001E2CD8" w:rsidRPr="001E2CD8" w:rsidTr="00FC37E6">
        <w:trPr>
          <w:trHeight w:val="1156"/>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26" w:name="_Toc101858251"/>
            <w:r w:rsidRPr="001E2CD8">
              <w:rPr>
                <w:rFonts w:ascii="Times New Roman" w:eastAsia="Times New Roman" w:hAnsi="Times New Roman" w:cs="Times New Roman"/>
                <w:color w:val="212529"/>
                <w:sz w:val="27"/>
                <w:szCs w:val="27"/>
                <w:lang w:eastAsia="ru-RU"/>
              </w:rPr>
              <w:t>Белозерский район</w:t>
            </w:r>
            <w:bookmarkEnd w:id="26"/>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на дорогах местного значения</w:t>
            </w:r>
          </w:p>
        </w:tc>
        <w:tc>
          <w:tcPr>
            <w:tcW w:w="52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47"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48"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1156"/>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с 4-го по 24-е апреля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продлены!</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с 25-го апреля по 3-е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общая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333333"/>
                <w:sz w:val="19"/>
                <w:szCs w:val="19"/>
                <w:lang w:eastAsia="ru-RU"/>
              </w:rPr>
            </w:pPr>
          </w:p>
        </w:tc>
      </w:tr>
      <w:tr w:rsidR="001E2CD8" w:rsidRPr="001E2CD8" w:rsidTr="00FC37E6">
        <w:trPr>
          <w:trHeight w:val="2478"/>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на всех дорогах местного значения в границах Белозерского муниципального района, </w:t>
            </w:r>
            <w:r w:rsidRPr="001E2CD8">
              <w:rPr>
                <w:rFonts w:ascii="Times New Roman" w:eastAsia="Times New Roman" w:hAnsi="Times New Roman" w:cs="Times New Roman"/>
                <w:b/>
                <w:bCs/>
                <w:color w:val="333333"/>
                <w:sz w:val="17"/>
                <w:lang w:eastAsia="ru-RU"/>
              </w:rPr>
              <w:t>за исключением</w:t>
            </w:r>
            <w:r w:rsidRPr="001E2CD8">
              <w:rPr>
                <w:rFonts w:ascii="Times New Roman" w:eastAsia="Times New Roman" w:hAnsi="Times New Roman" w:cs="Times New Roman"/>
                <w:color w:val="333333"/>
                <w:sz w:val="17"/>
                <w:szCs w:val="17"/>
                <w:lang w:eastAsia="ru-RU"/>
              </w:rPr>
              <w:t> подъезда к деревне Куность от дороги «Белозерск-Емельяновская».</w:t>
            </w:r>
          </w:p>
        </w:tc>
      </w:tr>
      <w:tr w:rsidR="001E2CD8" w:rsidRPr="001E2CD8" w:rsidTr="00FC37E6">
        <w:trPr>
          <w:trHeight w:val="843"/>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на 42</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b/>
                <w:bCs/>
                <w:color w:val="212529"/>
                <w:sz w:val="19"/>
                <w:lang w:eastAsia="ru-RU"/>
              </w:rPr>
              <w:t>участках дорог</w:t>
            </w:r>
          </w:p>
        </w:tc>
        <w:tc>
          <w:tcPr>
            <w:tcW w:w="52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49"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xml:space="preserve"> на сайте Департамента дорожного </w:t>
            </w:r>
            <w:r w:rsidRPr="001E2CD8">
              <w:rPr>
                <w:rFonts w:ascii="Times New Roman" w:eastAsia="Times New Roman" w:hAnsi="Times New Roman" w:cs="Times New Roman"/>
                <w:color w:val="333333"/>
                <w:sz w:val="19"/>
                <w:szCs w:val="19"/>
                <w:lang w:eastAsia="ru-RU"/>
              </w:rPr>
              <w:lastRenderedPageBreak/>
              <w:t>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50"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1468"/>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с 4-го по 24-е апреля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продлены!</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с 25-го апреля по 3-е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разрешенная максимальная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333333"/>
                <w:sz w:val="19"/>
                <w:szCs w:val="19"/>
                <w:lang w:eastAsia="ru-RU"/>
              </w:rPr>
            </w:pPr>
          </w:p>
        </w:tc>
      </w:tr>
      <w:tr w:rsidR="001E2CD8" w:rsidRPr="001E2CD8" w:rsidTr="00FC37E6">
        <w:trPr>
          <w:trHeight w:val="4918"/>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42</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«Вогнема-Глушково»; 2. «Георгиевское-Ванютино»; 3. «Георгиевское-Ивановское»; 4. «Георгиевское-Искрино-Пяшница»; 5. «Белозерск – Карпово – Конец Мондра»; 6. «Антушево-Солмас»; 7. «Артюшино-Анашкино»; 8. «Бетонка-Антушево»; 9. «Бетонка-Бечевинка»; 10. «Бетонка-Георгиевское»; 11. «Бетонка-Кема-Звоз-Орлово»; 12. «Бетонка-Лаврово»; 13. «Бетонка-Ростани-Федоровская»; 14. «Бечевинка-Гридино»; 15. «Глушково-Кукшево»; 16. «Глушково-Панкратовка-Росляково»; 17. «Дресвянка-Ангозеро»; 18. «Ершово-Агеево-Осинник»; 19. «Замошье-Глебово»; 20. «Зубово-Кузнецово» с подъездом к деревне Таршинская; 21. «Зубово-Мартыново»; 22. «Карл Либкнехт – Анашкино»; 23. «Карпово-Костино-Бакино-Буозеро»; 24. «Карпово-Мыстино-Бараково»; 25. «Клишин Бор – Андозеро»; 26. «Кресты-Река» (Рыбница); 27. «Кузьминка-Жидково»; 28. «Никиткино-Туриково»; 29. «Никоновская-Горка»; 30. «Никоновская-Орлово»; 31. «Остюнино-Средняя»; 32. «Остюнино-Филяево»; 33. «Шейкино-Чуриново»; 34. «Ступино-Ануфриево»; 35. «Хлопузово – Большие Новишки»; 36. «Перкумзь-Зубово»; 37. «Перкумзь-Калинино»; 38. «Подъезд к деревне Клюково» (до деревни Костино); 39. «Подъезд к деревне Яковлево»; 40. «Подъезд к поселку Мегринский»; 41. «Поселок-Артюшино»; 42. «Росляково-Монастырская».</w:t>
            </w:r>
          </w:p>
        </w:tc>
      </w:tr>
      <w:tr w:rsidR="001E2CD8" w:rsidRPr="001E2CD8" w:rsidTr="00FC37E6">
        <w:trPr>
          <w:trHeight w:val="247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27" w:name="_Toc101858252"/>
            <w:r w:rsidRPr="001E2CD8">
              <w:rPr>
                <w:rFonts w:ascii="Times New Roman" w:eastAsia="Times New Roman" w:hAnsi="Times New Roman" w:cs="Times New Roman"/>
                <w:color w:val="212529"/>
                <w:sz w:val="27"/>
                <w:szCs w:val="27"/>
                <w:lang w:eastAsia="ru-RU"/>
              </w:rPr>
              <w:t>Вашкинский район</w:t>
            </w:r>
            <w:bookmarkEnd w:id="27"/>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4-го апреля по 3-е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общая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51"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52"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3020"/>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7</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«Череповец – Белозерск – Липин Бор» (127+649 – 141+900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2. «Вашки-Конево» (с 0-го по 25-й километр); 3. «Липник-Пиньшино» (0+000 – 14+500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4. «Москвино-Поповка-Новокемский» (с 0-го по 31-й километр); 5. «Октябрьский-Ивановская» (с 0-го по 11-й километр); 6. «Поповка-Остров» (с 0-го по 12-й километр); 7. «Скоково-Покровское» (с 0-го по 62-й километр).</w:t>
            </w:r>
          </w:p>
        </w:tc>
      </w:tr>
      <w:tr w:rsidR="001E2CD8" w:rsidRPr="001E2CD8" w:rsidTr="00FC37E6">
        <w:trPr>
          <w:trHeight w:val="247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28" w:name="_Toc101858253"/>
            <w:r w:rsidRPr="001E2CD8">
              <w:rPr>
                <w:rFonts w:ascii="Times New Roman" w:eastAsia="Times New Roman" w:hAnsi="Times New Roman" w:cs="Times New Roman"/>
                <w:color w:val="212529"/>
                <w:sz w:val="27"/>
                <w:szCs w:val="27"/>
                <w:lang w:eastAsia="ru-RU"/>
              </w:rPr>
              <w:t>Верховажский район</w:t>
            </w:r>
            <w:bookmarkEnd w:id="28"/>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1-го по 30-е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общая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53"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54"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3291"/>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15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«Нижний Кулой – Сибирь»; 2. «Осташевская-Феклуха»; 3. «Крыловская-Сметанино»; 4. «трасса М-8 – Морозово – Косково»; 5. «трасса М-8 – Олюшино»; 6. «Верховажье-Великодворская»; 7. «Подъезд к поселку Макарцево»; 8. «Верховажье-Рогна»; 9. «трасса М-8 – Чушевицы – Каменка»; 10. «Подъезд к поселку Пежма»; 11. «Ворониха-Анисимовская-Савинская»; 12. «Верховажье – Нижняя Коленьга»; 13. «Чушевицы-Шелота»; 14. «Подъезд к селу Шелота»; 15. «Подъезд к деревне Липки».</w:t>
            </w:r>
          </w:p>
        </w:tc>
      </w:tr>
      <w:tr w:rsidR="001E2CD8" w:rsidRPr="001E2CD8" w:rsidTr="00FC37E6">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29" w:name="_Toc101858254"/>
            <w:r w:rsidRPr="001E2CD8">
              <w:rPr>
                <w:rFonts w:ascii="Times New Roman" w:eastAsia="Times New Roman" w:hAnsi="Times New Roman" w:cs="Times New Roman"/>
                <w:color w:val="212529"/>
                <w:sz w:val="27"/>
                <w:szCs w:val="27"/>
                <w:lang w:eastAsia="ru-RU"/>
              </w:rPr>
              <w:t>Вожегодский район</w:t>
            </w:r>
            <w:bookmarkEnd w:id="29"/>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18-го апреля по 17-е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общая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55"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56"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both"/>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15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«Вожега-Воскресенское»; 2. «Вожега-Лукьяновская»; 3. «Мотовилиха-Ольшуковская-Кузнецовская-Сорожинская» до деревни Ольшуковская; 4. «Вожега-Явеньга»; 5. «Митрофаниха-Раменье»; 6. «Марьинская-Вотча»; 7. «Огибалово-Тавеньга» с подъездом к деревне Огибалово; 8. «Сямба-Марьинская»; 9. «Пролетарский-Пантелеевская»; 10. «Деревенька-Митюково» (Сосновица); 11. «Подъезд к поселку Кадниковский»; 12. «Подъезд к деревне Холуй»; 13. «Вожега-Ухтомица»; 14. «Лукьяновская-Мишутинская»; 15. «Ючка-Сосновица».</w:t>
            </w:r>
          </w:p>
        </w:tc>
      </w:tr>
      <w:tr w:rsidR="001E2CD8" w:rsidRPr="001E2CD8" w:rsidTr="00FC37E6">
        <w:trPr>
          <w:trHeight w:val="247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30" w:name="_Toc101858255"/>
            <w:r w:rsidRPr="001E2CD8">
              <w:rPr>
                <w:rFonts w:ascii="Times New Roman" w:eastAsia="Times New Roman" w:hAnsi="Times New Roman" w:cs="Times New Roman"/>
                <w:color w:val="212529"/>
                <w:sz w:val="27"/>
                <w:szCs w:val="27"/>
                <w:lang w:eastAsia="ru-RU"/>
              </w:rPr>
              <w:t>Вытегорский район</w:t>
            </w:r>
            <w:bookmarkEnd w:id="30"/>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11-го апреля по 10-е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общая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57"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58"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2478"/>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6</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«Мегра-Коштуги»; 2. «Марьино – Перевоз – Великий Двор»; 3. «Новостройка-Митино»; 4. «Ребово-Антоново»; 5. «Бетонка – Белый Ручей»; 6. «Белоусово-Захарьино».</w:t>
            </w:r>
          </w:p>
        </w:tc>
      </w:tr>
      <w:tr w:rsidR="001E2CD8" w:rsidRPr="001E2CD8" w:rsidTr="00FC37E6">
        <w:trPr>
          <w:trHeight w:val="247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31" w:name="_Toc101858256"/>
            <w:r w:rsidRPr="001E2CD8">
              <w:rPr>
                <w:rFonts w:ascii="Times New Roman" w:eastAsia="Times New Roman" w:hAnsi="Times New Roman" w:cs="Times New Roman"/>
                <w:color w:val="212529"/>
                <w:sz w:val="27"/>
                <w:szCs w:val="27"/>
                <w:lang w:eastAsia="ru-RU"/>
              </w:rPr>
              <w:t>Грязовецкий район</w:t>
            </w:r>
            <w:bookmarkEnd w:id="31"/>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8-го апреля по 7-е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разрешенная максимальная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59"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60"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3834"/>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27</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«трасса М-8</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«Холмогоры» – Батово – Вараксино»; 2. «Семенцево-Нефедово»; 3. «Илейкино-Минькино»; 4. «Плоское-Артемово»; 5. «Суворково-Фрол»; 6. «Жерноково-Лежа»; 7. «Вохтога-Демьяново»; 8. «Грязовец-Чернецкое»; 9. «Скородумка-Воздвиженское-Куземкино»; 10. «Заемье-Тимонино»; 11. «Слобода-Рудино»; 12. «Питеримка-Старое»; 13. «Чернава-Бакшейка»; 14. «Грязовец-Степурино-Юрово»; 15. «Заемье-Бакланка»; 16. «Нефедово-Третниково»; 17. «Барское-Евсюково»; 18. «Вологда-Норобово»; 19. «Рагозино-Слобода-Хлызино»; 20. «Большие Дворища – Волосатово»; 21. «Гора-Зимняк»; 22. «Демьяново-Каменка»; 23. «Косиково-Юношеское»; 24. «Подъезд к деревне Надорожный Липовик»; 25. «Сопелкино-Шабаново-Поповкино»; 26. «Становищево – Сторонний Крутец»; 27. «Фрол-Починок».</w:t>
            </w:r>
          </w:p>
        </w:tc>
      </w:tr>
      <w:tr w:rsidR="001E2CD8" w:rsidRPr="001E2CD8" w:rsidTr="00FC37E6">
        <w:trPr>
          <w:trHeight w:val="2207"/>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32" w:name="_Toc101858257"/>
            <w:r w:rsidRPr="001E2CD8">
              <w:rPr>
                <w:rFonts w:ascii="Times New Roman" w:eastAsia="Times New Roman" w:hAnsi="Times New Roman" w:cs="Times New Roman"/>
                <w:color w:val="212529"/>
                <w:sz w:val="27"/>
                <w:szCs w:val="27"/>
                <w:lang w:eastAsia="ru-RU"/>
              </w:rPr>
              <w:t>Кадуйский район</w:t>
            </w:r>
            <w:bookmarkEnd w:id="32"/>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4-го апреля по 2-е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разрешенная максимальная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61"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62"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для предупреждения чрезвычайных ситуаций</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4376"/>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22</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«Фанерный Завод – Бойлово» (0+000 – 8+126</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2. «Стан-Смешково – Большая Горка» (0+000 – 9+162</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3. «Кадуй-Марыгино» (31+000 – 51+874</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4. «Бойлово-Ивачево» (0+000 – 7+445</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5. «Бойлово-Марлыково» (0+000 – 5+080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6. «Семеновская-Андроново» (0+000 – 8+000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7. «Кадуй-Порог» (0+000 – 63+110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8. «Кадуй-Нижние» (0+000 – 32+500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9. «Андроново-Судаково» (0+000 – 7+500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10. «Великое – Данилково – Красная Заря» (0+000 – 20+000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11. «Дедовец-Селище-Пугино» (0+000 – 8+000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12. «Подосинник-Семеновская» (0+000 – 6+000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13. «Подъезд к деревне Заозерье» (0+000 – 3+223</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14. «Фаленская-Копосово-Язвицево» (0+000 – 14+000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15. «Стан-Ишкобой» (0+000 – 13+700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16. «Александровская-Давыдовка-Сосновка» (10+101 – 14+034</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17. «Бабаево-Сиуч-Капчино» (35+000 – 50+000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18. «Подъезд к деревне Хохлово» (0+000 – 1+465</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19. «Судский Рейд – поселок ДОЗа» (0+000 – 1+600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20. «Уйта-Капчино» (0+000 – 2+884</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21. «Холмище-Ворон» (0+000 – 11+700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22. «Чуприно-Вершина» (0+000 – 17+700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w:t>
            </w:r>
          </w:p>
        </w:tc>
      </w:tr>
      <w:tr w:rsidR="001E2CD8" w:rsidRPr="001E2CD8" w:rsidTr="00FC37E6">
        <w:trPr>
          <w:trHeight w:val="247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33" w:name="_Toc101858258"/>
            <w:r w:rsidRPr="001E2CD8">
              <w:rPr>
                <w:rFonts w:ascii="Times New Roman" w:eastAsia="Times New Roman" w:hAnsi="Times New Roman" w:cs="Times New Roman"/>
                <w:color w:val="212529"/>
                <w:sz w:val="27"/>
                <w:szCs w:val="27"/>
                <w:lang w:eastAsia="ru-RU"/>
              </w:rPr>
              <w:t>Кирилловский район</w:t>
            </w:r>
            <w:bookmarkEnd w:id="33"/>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11-го апреля по 10-е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общая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63"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64"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4376"/>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19</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«Воскресенское – Иванов Бор – Кириллов» (0+000 – 7+628</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2. «Воскресенское-Кириллов-Глушково» (0+000 – 12+707</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3. «Подъезд к Кириллову» (0+000 – 14+461</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4. «Обход Кириллова» (0+000 – 4+668</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5. «Новостройка-Русино» с подъездами к деревням Королево и Пашино (0+000 – 76+000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6. «Иванов Бор – Глухарево – Никольское» (0+000 – 18+841</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7. «Иванов Бор – Мигачево» (0+000 – 15+214</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8. «Никольский Торжок – Волокославинское» (0+000 – 5+156</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9. «Благовещенье-Передово-Паунино» (0+000 – 18+168</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10. «Первомайское-Ягрыш-Колкач» (13+400 – 16+800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11. «Благовещенье – Осаново – Шлюз №5 – Татьянино» (0+000 – 14+006</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12. «Татьянино-Петровское» (0+000 – 3+248</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13. «Талицы-Займище» (0+000 – 10+364</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14. «Талицы-Титово-Молоди-Талицы» (0+000 – 12+611</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15. «Кириллов-Вогнема» (0+000 – 19+600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16. «Вогнема-Косино» (0+000 – 2+000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17. «Ферапонтово-Куракино» (0+000 – 7+960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18. «Никольский Торжок – Талицы» (0+000 – 29+394</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19. «Подъезд к Интернату» (0+000 – 8+499</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w:t>
            </w:r>
          </w:p>
        </w:tc>
      </w:tr>
      <w:tr w:rsidR="001E2CD8" w:rsidRPr="001E2CD8" w:rsidTr="00FC37E6">
        <w:trPr>
          <w:trHeight w:val="247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34" w:name="_Toc101858259"/>
            <w:r w:rsidRPr="001E2CD8">
              <w:rPr>
                <w:rFonts w:ascii="Times New Roman" w:eastAsia="Times New Roman" w:hAnsi="Times New Roman" w:cs="Times New Roman"/>
                <w:color w:val="212529"/>
                <w:sz w:val="27"/>
                <w:szCs w:val="27"/>
                <w:lang w:eastAsia="ru-RU"/>
              </w:rPr>
              <w:t>Кичменгско-Городецкий район</w:t>
            </w:r>
            <w:bookmarkEnd w:id="34"/>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29-го апреля по 15-е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разрешенная максимальная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65"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66"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4647"/>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20</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«11-й километр Подосиновской дороги – Нижний Енангск – Семенцев Дор» (0+000 – 56+000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2. «Исады-Павлово» (0+000 – 4+363</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3. «Павлово-Спировская» (0+000 – 7+300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4. «Кичменгский Городок – Светица» (10+500 – 56+500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5. «Кичменгский Городок – Шестаково – Подосиновец» (9+000 – 40+800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6. «Кичменгский Городок – Шонга – Емельянов Дор» (21+000 – 25+000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7. «Коряковская-Кобыльск» (1+000 – 18+447</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8. «Кичменгский Городок – Еловино» с подъездом к селу Косково (13+000 – 27+000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9. «Нижний Енангск – Большое Скретнее Раменье» (0+000 – 7+393</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10. «подъезд к деревне Алферово – Сушники» (0+000 – 4+597</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11. «Подъезд к деревне Березовая Гора» (0+000 – 1+000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12. «Подъезд к деревне Захарово» (0+000 – 4+406</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13. «Подъезд к деревне Нижняя Ентала» (0+000 – 3+805</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14. «Подъезд к деревне Олятово» («Нижний Енангск – Олятово») (0+000 – 10+183</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15. «Подъезд к деревне Подволочье» («Шестаково-Подволочье») (0+000 – 6+500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16. «Подъезд к поселку Лаптюг» (0+000 – 2+500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17. «Сараево-Брод-Бакланово» (0+000 – 7+000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18. «Светица-Сармас» (0+000 – 8+000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19. «Шонга-Воронино» (1+500 – 7+200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20. «Югский – 11-й километр Подосиновской дороги» (0+000 – 6+872</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w:t>
            </w:r>
          </w:p>
        </w:tc>
      </w:tr>
      <w:tr w:rsidR="001E2CD8" w:rsidRPr="001E2CD8" w:rsidTr="00FC37E6">
        <w:trPr>
          <w:trHeight w:val="247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35" w:name="_Toc101858260"/>
            <w:r w:rsidRPr="001E2CD8">
              <w:rPr>
                <w:rFonts w:ascii="Times New Roman" w:eastAsia="Times New Roman" w:hAnsi="Times New Roman" w:cs="Times New Roman"/>
                <w:color w:val="212529"/>
                <w:sz w:val="27"/>
                <w:szCs w:val="27"/>
                <w:lang w:eastAsia="ru-RU"/>
              </w:rPr>
              <w:t>Междуреченский район</w:t>
            </w:r>
            <w:bookmarkEnd w:id="35"/>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1-го по 30-е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разрешенная максимальная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67"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68"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2478"/>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в целях обеспечения безопасности дорожного движения,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шести 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«Гаврилково-Наместово», «Гаврилково-Плюснино», «Игумницево-Протасово-Шатенево», «Пешково-Титово», «Пионерский – Спас-Ямщики», «Туровец-Кожухово-Голуби».</w:t>
            </w:r>
          </w:p>
        </w:tc>
      </w:tr>
      <w:tr w:rsidR="001E2CD8" w:rsidRPr="001E2CD8" w:rsidTr="00FC37E6">
        <w:trPr>
          <w:trHeight w:val="247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36" w:name="_Toc101858261"/>
            <w:r w:rsidRPr="001E2CD8">
              <w:rPr>
                <w:rFonts w:ascii="Times New Roman" w:eastAsia="Times New Roman" w:hAnsi="Times New Roman" w:cs="Times New Roman"/>
                <w:color w:val="212529"/>
                <w:sz w:val="27"/>
                <w:szCs w:val="27"/>
                <w:lang w:eastAsia="ru-RU"/>
              </w:rPr>
              <w:t>Никольский район</w:t>
            </w:r>
            <w:bookmarkEnd w:id="36"/>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5-го апреля по 4-е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разрешенная максимальная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69"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70"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5189"/>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в целях обеспечения безопасности дорожного движения,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44</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«Аксентьево-Носково»; 2. «Аргуново – Зеленая Грива»; 3. «Аргуново-Павлово-Ильинское»; 4. «Березово-Сверчково»; 5. «Борок-Старина»; 6. «Вахнево-Котельная»; 7. «Вахнево-Юшково»; 8. «Блудново – Бобришный Угор»; 9. «Дор-Плаксино»; 10. «Завражье-Высокинский»; 11. «Завражье – Куревино – «Югский Кордон – Дуниловский»»; 12. «Захарово-Кумбисер-Займище-Беляевка»; 13. «Зеленцово-Милофаново»; 14. «Калинино-Иваково»; 15. «Калинино – Ноговицино – Степшинский Починок»; 16. «Кожаево-Завражье»; 17. «Козловка-Блудново»; 18. «Коныгино-Мокрецово»; 19. «Котельное-Владимирово»; 20. «Кузнецово-Тарасово-Подол»; 21. «Марково-Елховка»; 22. «Молодежный-Гари»; 23. «Нигино-Лашово»; 24. «Никольск-Осиново»; 25. «Осиново-Малиновка-Рамешки»; 26. «Осиново-Шолково-Скочково»; 27. «Пермас-Куданский-Куданга»; 28. «Петряево-Солотново»; 29. «Подгорье – Малое Оксилово – Чернино»; 30. «Подгорье-Марково»; 31. подъезд к деревне Байдарово; 32. подъезд к деревне Вахнево; 33. подъезд к деревне Кривяцкое; 34. подъезд к деревне Пермас; 35. «подъезд к деревне Петряево – Шалашнево»; 36. подъезд к деревне Россохино; 37. подъезд к поселку Левобережный; 38. «Рыстюг-Марково»; 39. «Соколово-Никольское»; 40. «Старина-Костенево»; 41. «Урень-Котлас-Кумбисер» с подъездом к деревне Малое Фомино; 42. «Челпаново-Калинино»; 43. «Чернино-Ильинское»; 44. «Югский Кордон – Дуниловский».</w:t>
            </w:r>
          </w:p>
        </w:tc>
      </w:tr>
      <w:tr w:rsidR="001E2CD8" w:rsidRPr="001E2CD8" w:rsidTr="00FC37E6">
        <w:trPr>
          <w:trHeight w:val="247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37" w:name="_Toc101858262"/>
            <w:r w:rsidRPr="001E2CD8">
              <w:rPr>
                <w:rFonts w:ascii="Times New Roman" w:eastAsia="Times New Roman" w:hAnsi="Times New Roman" w:cs="Times New Roman"/>
                <w:color w:val="212529"/>
                <w:sz w:val="27"/>
                <w:szCs w:val="27"/>
                <w:lang w:eastAsia="ru-RU"/>
              </w:rPr>
              <w:t>Нюксенский район</w:t>
            </w:r>
            <w:bookmarkEnd w:id="37"/>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15-го апреля по 14-е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общая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71"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72"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2478"/>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трех 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«Нюксеница-Лесютино-Пожарище» (0+000 – 14+800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«Нюксеница-Брусенец-Игмас» (с 0-го по 66-й километр), подъезд к аэропорту.</w:t>
            </w:r>
          </w:p>
        </w:tc>
      </w:tr>
      <w:tr w:rsidR="001E2CD8" w:rsidRPr="001E2CD8" w:rsidTr="00FC37E6">
        <w:trPr>
          <w:trHeight w:val="247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38" w:name="_Toc101858263"/>
            <w:r w:rsidRPr="001E2CD8">
              <w:rPr>
                <w:rFonts w:ascii="Times New Roman" w:eastAsia="Times New Roman" w:hAnsi="Times New Roman" w:cs="Times New Roman"/>
                <w:color w:val="212529"/>
                <w:sz w:val="27"/>
                <w:szCs w:val="27"/>
                <w:lang w:eastAsia="ru-RU"/>
              </w:rPr>
              <w:lastRenderedPageBreak/>
              <w:t>Сокольский район</w:t>
            </w:r>
            <w:bookmarkEnd w:id="38"/>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11-го апреля по 10-е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разрешенная максимальная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73"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74"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3291"/>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13</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«Сокол-Обросово»; 2. «Пятино-Камское»; 3. «Марковское – Березов Починок»; 4. «Барское-Камское»; 5. «Заберезничье-Яковлево-Перхурово»; 6. «Кадников-Цибово-Пирогово-Ведерница» (участок от деревни Б. Село до Цибово); 7. «Цибово-Нифаново»; 8. «Кокошилово-Герасимово»; 9. «Воробьево-Куваево-Заднее» с подъездом к деревне Курья; 10. «Воробьево-Алексино»; 11. «Чучково-Никольское»; 12. «Чучково-Скоморохово»; 13. «Чекшино-Берьково-Тохмарево».</w:t>
            </w:r>
          </w:p>
        </w:tc>
      </w:tr>
      <w:tr w:rsidR="001E2CD8" w:rsidRPr="001E2CD8" w:rsidTr="00FC37E6">
        <w:trPr>
          <w:trHeight w:val="247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39" w:name="_Toc101858264"/>
            <w:r w:rsidRPr="001E2CD8">
              <w:rPr>
                <w:rFonts w:ascii="Times New Roman" w:eastAsia="Times New Roman" w:hAnsi="Times New Roman" w:cs="Times New Roman"/>
                <w:color w:val="212529"/>
                <w:sz w:val="27"/>
                <w:szCs w:val="27"/>
                <w:lang w:eastAsia="ru-RU"/>
              </w:rPr>
              <w:t>Сямженский район</w:t>
            </w:r>
            <w:bookmarkEnd w:id="39"/>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11-го апреля по 10-е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разрешенная максимальная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75"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76"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3020"/>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14</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«Сямжа-Харовск»; 2. «Усть-Река – Истоминская – Макаровская»; 3. «Алферовская-Житьево-Сямжа»; 4. «Житьево-Левинская»; 5. «Левинская-Никольское-Согорки»; 6. «Сямжа-Олеховская-Трусиха»; 7. «Сямжа-Волховская»; 8. «Подъезд к деревне Ногинская»; 9. «Подъезд к деревне Пигилинская»; 10. «Юковская-Голузино»; 11. «Кресты-Копылово-Монастырская-Бурниха»; 12. «Евсютино-Дружба»; 13. «Ширега-Мининская»; 14. «Подъезд к деревне Двиница».</w:t>
            </w:r>
          </w:p>
        </w:tc>
      </w:tr>
      <w:tr w:rsidR="001E2CD8" w:rsidRPr="001E2CD8" w:rsidTr="00FC37E6">
        <w:trPr>
          <w:trHeight w:val="361"/>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40" w:name="_Toc101858265"/>
            <w:r w:rsidRPr="001E2CD8">
              <w:rPr>
                <w:rFonts w:ascii="Times New Roman" w:eastAsia="Times New Roman" w:hAnsi="Times New Roman" w:cs="Times New Roman"/>
                <w:color w:val="212529"/>
                <w:sz w:val="27"/>
                <w:szCs w:val="27"/>
                <w:lang w:eastAsia="ru-RU"/>
              </w:rPr>
              <w:t>Тарногский район</w:t>
            </w:r>
            <w:bookmarkEnd w:id="40"/>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14-го апреля по 13-е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разрешенная максимальная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77"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78"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361"/>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в целях обеспечения безопасности дорожного движения,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23</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 xml:space="preserve">1. «Костылево – Тарнога – трасса А-123»; 2. «Акуловская-Карповская-Петрушино»; 3. «Веригино-Конец-Подгорная»; 4. «Власьевская-Першинская»; 5. «Игумновская – Верховский Погост»; 6. «Мальчевская-Тиуновская»; 7. «Мельница-Черепаниха»; 8. «Нефедовская-Евсеевская-Киривановская»; 9. </w:t>
            </w:r>
            <w:r w:rsidRPr="001E2CD8">
              <w:rPr>
                <w:rFonts w:ascii="Times New Roman" w:eastAsia="Times New Roman" w:hAnsi="Times New Roman" w:cs="Times New Roman"/>
                <w:color w:val="333333"/>
                <w:sz w:val="17"/>
                <w:szCs w:val="17"/>
                <w:lang w:eastAsia="ru-RU"/>
              </w:rPr>
              <w:lastRenderedPageBreak/>
              <w:t>«Погост-Карелинская»; 10. подъезд к деревне Пески; 11. подьезд к деревне Старый Двор; 12. подъезд к деревне Филимоновская; 13. подъезд к деревне Раменье; 14. «Пятовская-Афоновская»; 15. «Пятовская-Тиуновская»; 16. «Сверчковская-Тюприха»; 17. «Семеновская-Поспеловская»; 18. «Слуда-Афанасьевская»; 19. «Тарнога – Илезский Погост»; 20. «Тюприха-Жуковская»; 21. «Тюприха-Клевцовская»; 22. «Филимоновская-Синяковская»; 23. «Филимоновская-Якурино».</w:t>
            </w:r>
          </w:p>
        </w:tc>
      </w:tr>
      <w:tr w:rsidR="001E2CD8" w:rsidRPr="001E2CD8" w:rsidTr="00FC37E6">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41" w:name="_Toc101858266"/>
            <w:r w:rsidRPr="001E2CD8">
              <w:rPr>
                <w:rFonts w:ascii="Times New Roman" w:eastAsia="Times New Roman" w:hAnsi="Times New Roman" w:cs="Times New Roman"/>
                <w:color w:val="212529"/>
                <w:sz w:val="27"/>
                <w:szCs w:val="27"/>
                <w:lang w:eastAsia="ru-RU"/>
              </w:rPr>
              <w:lastRenderedPageBreak/>
              <w:t>Тотемский район</w:t>
            </w:r>
            <w:bookmarkEnd w:id="41"/>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11-го апреля по 10-е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разрешенная максимальная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79"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80"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10</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«Подъезд к поселку Чуриловка»; 2. «Бетонка-Великодворье»; 3. «Никола – Сафониха – Великий Двор»; 4. «Красное-Успенье»; 5. «Аникин Починок – Гремячий» (участок ПК 5 – ПК 84 и участок ПК 84+00 – ПК 141+59,72); 6. «Фоминское-Черепаниха»; 7. «Подъезд к поселку Красный Бор»; 8. «Коровинское-Сергеево»; 9. «Тотьма-Матвеево»; 10. «Матвеево-Октябрьский».</w:t>
            </w:r>
          </w:p>
        </w:tc>
      </w:tr>
      <w:tr w:rsidR="001E2CD8" w:rsidRPr="001E2CD8" w:rsidTr="00FC37E6">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42" w:name="_Toc101858267"/>
            <w:r w:rsidRPr="001E2CD8">
              <w:rPr>
                <w:rFonts w:ascii="Times New Roman" w:eastAsia="Times New Roman" w:hAnsi="Times New Roman" w:cs="Times New Roman"/>
                <w:color w:val="212529"/>
                <w:sz w:val="27"/>
                <w:szCs w:val="27"/>
                <w:lang w:eastAsia="ru-RU"/>
              </w:rPr>
              <w:t>Усть-Кубинский район</w:t>
            </w:r>
            <w:bookmarkEnd w:id="42"/>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10-го апреля по 9-е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разрешенная максимальная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81"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82"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9</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«Афанасовская-Михайловская» (с 0-го по 4-й километр); 2. «Высокое-Митенское-Прилуки» (3+400 – 14+000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3. «Исачково-Марковская» (с 4-го по 20-й километр); 4. «Устье – Верхнее Раменье» (с 61-го по 66-й километр); 5. «Устье-Королиха» (с 33-го по 36-й километр); 6. «Филисово-Старое» (со 2-го по 20-й километр); 7. «Королиха-Коняевское» с подъездом к деревне Ивановское (с 1-го по 5-й километр); 8. «Климовская-Шамбово» (с 0-го по 6-й километр); 9. «Васюткино – Яхреньга (Конь Гора)» (с 0-го по 9-й километр).</w:t>
            </w:r>
          </w:p>
        </w:tc>
      </w:tr>
      <w:tr w:rsidR="001E2CD8" w:rsidRPr="001E2CD8" w:rsidTr="00FC37E6">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43" w:name="_Toc101858268"/>
            <w:r w:rsidRPr="001E2CD8">
              <w:rPr>
                <w:rFonts w:ascii="Times New Roman" w:eastAsia="Times New Roman" w:hAnsi="Times New Roman" w:cs="Times New Roman"/>
                <w:color w:val="212529"/>
                <w:sz w:val="27"/>
                <w:szCs w:val="27"/>
                <w:lang w:eastAsia="ru-RU"/>
              </w:rPr>
              <w:t>Харовский район</w:t>
            </w:r>
            <w:bookmarkEnd w:id="43"/>
          </w:p>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r w:rsidRPr="001E2CD8">
              <w:rPr>
                <w:rFonts w:ascii="Times New Roman" w:eastAsia="Times New Roman" w:hAnsi="Times New Roman" w:cs="Times New Roman"/>
                <w:color w:val="212529"/>
                <w:sz w:val="27"/>
                <w:szCs w:val="27"/>
                <w:lang w:eastAsia="ru-RU"/>
              </w:rPr>
              <w:t> </w:t>
            </w:r>
          </w:p>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r w:rsidRPr="001E2CD8">
              <w:rPr>
                <w:rFonts w:ascii="Times New Roman" w:eastAsia="Times New Roman" w:hAnsi="Times New Roman" w:cs="Times New Roman"/>
                <w:color w:val="212529"/>
                <w:sz w:val="27"/>
                <w:szCs w:val="27"/>
                <w:lang w:eastAsia="ru-RU"/>
              </w:rPr>
              <w:t> </w:t>
            </w:r>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11-го апреля по 10-е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общая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83"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84"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13</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«Сямжа-Харовск» (28+000 – 50+635</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2. «Козлиха-Шапша-Азла» (0+000 – 31+500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3. «Когориха-Междуречье» (0+000 – 19+500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4. «Когориха-Плесниха» (0+000 – 3+650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5. «Кумзеро-Балуковская-Дор» (0+000 – 8+400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6. «Пундуга-Шиханиха» (0+000 – 5+300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7. «Пустораменье-Семигородняя» (0+000 – 12+000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8. «Семениха-Золотава» (0+000 – 9+000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9. «Шапша-Кумзеро» (0+000 – 17+000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10. «Ваулиха-Конечная» (0+000 – 3+000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11. «Ершиха-Лисино-Симониха» (0+000 – 7+500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 12. «Сорожино – Ивачино – Нижне-Кубенский» с подъездом к деревне Михалево (0+000 – 14+500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 xml:space="preserve">км); 13. «Балуковская-Пашинская-Назариха» (0+000 </w:t>
            </w:r>
            <w:r w:rsidRPr="001E2CD8">
              <w:rPr>
                <w:rFonts w:ascii="Times New Roman" w:eastAsia="Times New Roman" w:hAnsi="Times New Roman" w:cs="Times New Roman"/>
                <w:color w:val="333333"/>
                <w:sz w:val="17"/>
                <w:szCs w:val="17"/>
                <w:lang w:eastAsia="ru-RU"/>
              </w:rPr>
              <w:lastRenderedPageBreak/>
              <w:t>– 10+700</w:t>
            </w:r>
            <w:r w:rsidRPr="001E2CD8">
              <w:rPr>
                <w:rFonts w:ascii="Times New Roman" w:eastAsia="Times New Roman" w:hAnsi="Times New Roman" w:cs="Times New Roman"/>
                <w:color w:val="333333"/>
                <w:sz w:val="17"/>
                <w:lang w:eastAsia="ru-RU"/>
              </w:rPr>
              <w:t> </w:t>
            </w:r>
            <w:r w:rsidRPr="001E2CD8">
              <w:rPr>
                <w:rFonts w:ascii="Times New Roman" w:eastAsia="Times New Roman" w:hAnsi="Times New Roman" w:cs="Times New Roman"/>
                <w:color w:val="333333"/>
                <w:sz w:val="17"/>
                <w:szCs w:val="17"/>
                <w:lang w:eastAsia="ru-RU"/>
              </w:rPr>
              <w:t>км).</w:t>
            </w:r>
          </w:p>
        </w:tc>
      </w:tr>
      <w:tr w:rsidR="001E2CD8" w:rsidRPr="001E2CD8" w:rsidTr="00FC37E6">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18-го апреля по 12-е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общая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85"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86"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трех 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«Боровиково-Арзубиха» (0+000 – 30+000</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7"/>
                <w:szCs w:val="17"/>
                <w:lang w:eastAsia="ru-RU"/>
              </w:rPr>
              <w:t>км); 2. «Арзубиха-Перекс» с подъездом к деревне Полутиха (0+000 – 9+588</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7"/>
                <w:szCs w:val="17"/>
                <w:lang w:eastAsia="ru-RU"/>
              </w:rPr>
              <w:t>км); 3. «Фоминское-Зарубиха-Сафониха» (0+000 – 16+900</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7"/>
                <w:szCs w:val="17"/>
                <w:lang w:eastAsia="ru-RU"/>
              </w:rPr>
              <w:t>км).</w:t>
            </w:r>
          </w:p>
        </w:tc>
      </w:tr>
      <w:tr w:rsidR="001E2CD8" w:rsidRPr="001E2CD8" w:rsidTr="00FC37E6">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44" w:name="_Toc101858269"/>
            <w:r w:rsidRPr="001E2CD8">
              <w:rPr>
                <w:rFonts w:ascii="Times New Roman" w:eastAsia="Times New Roman" w:hAnsi="Times New Roman" w:cs="Times New Roman"/>
                <w:color w:val="212529"/>
                <w:sz w:val="27"/>
                <w:szCs w:val="27"/>
                <w:lang w:eastAsia="ru-RU"/>
              </w:rPr>
              <w:t>Чагодощенский район</w:t>
            </w:r>
            <w:bookmarkEnd w:id="44"/>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4-го по 30-е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разрешенная максимальная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87"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88"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16</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«Избоищи-Наумовское-Кабожа» (до границы с Новгородской областью); 2. «Ерохово – Избоищи – трасса А-114»; 3. «Чагода – Низ – Львов Двор» с подъездом к деревне Мегрино; 4. «Чагода-Валунь-Пустынь»; 5. «Борисово-Паник»; 6. «Анисимово-Стулово» (до деревни Пучнико); 7. «Анишино-Олисово»; 8. «Залужье-Покровское-Черенское»; 9. «Колобово-Бараново»; 10. «Подъезд к АБЗ»; 11. «Подъезд к поселку Сазоново»; 12. «Лешутинская Гора – Марьино»; 13. «Олисово-Котово»; 14. «Осипово-Клавдино»; 15. «Сазоново-Бортниково»; 16. «Сазоново – Лешутинская Гора».</w:t>
            </w:r>
          </w:p>
        </w:tc>
      </w:tr>
      <w:tr w:rsidR="001E2CD8" w:rsidRPr="001E2CD8" w:rsidTr="00FC37E6">
        <w:trPr>
          <w:trHeight w:val="247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45" w:name="_Toc101858270"/>
            <w:r w:rsidRPr="001E2CD8">
              <w:rPr>
                <w:rFonts w:ascii="Times New Roman" w:eastAsia="Times New Roman" w:hAnsi="Times New Roman" w:cs="Times New Roman"/>
                <w:color w:val="212529"/>
                <w:sz w:val="27"/>
                <w:szCs w:val="27"/>
                <w:lang w:eastAsia="ru-RU"/>
              </w:rPr>
              <w:t>Череповецкий район</w:t>
            </w:r>
            <w:bookmarkEnd w:id="45"/>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15-го марта по 11-е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общая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89"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90"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2207"/>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в целях обеспечения безопасности дорожного движения,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jc w:val="both"/>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только на одном участке</w:t>
            </w:r>
            <w:r w:rsidRPr="001E2CD8">
              <w:rPr>
                <w:rFonts w:ascii="Times New Roman" w:eastAsia="Times New Roman" w:hAnsi="Times New Roman" w:cs="Times New Roman"/>
                <w:color w:val="333333"/>
                <w:sz w:val="19"/>
                <w:szCs w:val="19"/>
                <w:lang w:eastAsia="ru-RU"/>
              </w:rPr>
              <w:t> — на дороге «Матинга-Новоселы».</w:t>
            </w:r>
          </w:p>
        </w:tc>
      </w:tr>
      <w:tr w:rsidR="001E2CD8" w:rsidRPr="001E2CD8" w:rsidTr="00FC37E6">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15-го апреля по 14-е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общая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91"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92"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в целях обеспечения безопасности дорожного движения,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14</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«Подъезд к деревне Борисово»; 2. «Подъезд к станции «Хемалда»»; 3. «Подъезд к деревне Шайма»; 4. «Починок-Домозерово-Горка-Кресты-Шишовка» (0+000 – 42+662</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7"/>
                <w:szCs w:val="17"/>
                <w:lang w:eastAsia="ru-RU"/>
              </w:rPr>
              <w:t>км); 5. «Воскресенское-Архангельское-Шалимово-Сурково» (0+000 – 16+000</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7"/>
                <w:szCs w:val="17"/>
                <w:lang w:eastAsia="ru-RU"/>
              </w:rPr>
              <w:t>км); 6. «Матинга-Новоселы»; 7. «Бурцево-Лапач-Баскаково-Юрьевец»; 8. «Поповка-Пажецкое-Козлово»; 9. «трасса А-114 – Яганово»; 10. «трасса А-114 – Харламовская»; 11. участок «трасса А-114 – Давыдово» дороги «Суда-Супроново»; 12. «Песье – Коротово – Большой Двор» (0+000 – 55+000</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7"/>
                <w:szCs w:val="17"/>
                <w:lang w:eastAsia="ru-RU"/>
              </w:rPr>
              <w:t>км); 13. «трасса А-114 – Шулма – Крутец»; 14. «Абаканово-Сумино-Шухтово-Дора».</w:t>
            </w:r>
          </w:p>
        </w:tc>
      </w:tr>
      <w:tr w:rsidR="001E2CD8" w:rsidRPr="001E2CD8" w:rsidTr="00FC37E6">
        <w:trPr>
          <w:trHeight w:val="247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46" w:name="_Toc101858271"/>
            <w:r w:rsidRPr="001E2CD8">
              <w:rPr>
                <w:rFonts w:ascii="Times New Roman" w:eastAsia="Times New Roman" w:hAnsi="Times New Roman" w:cs="Times New Roman"/>
                <w:color w:val="212529"/>
                <w:sz w:val="27"/>
                <w:szCs w:val="27"/>
                <w:lang w:eastAsia="ru-RU"/>
              </w:rPr>
              <w:t>Шекснинский район</w:t>
            </w:r>
            <w:bookmarkEnd w:id="46"/>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11-го апреля по 10-е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разрешенная максимальная масса — 8</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93" w:tgtFrame="_blank" w:history="1">
              <w:r w:rsidRPr="001E2CD8">
                <w:rPr>
                  <w:rFonts w:ascii="Times New Roman" w:eastAsia="Times New Roman" w:hAnsi="Times New Roman" w:cs="Times New Roman"/>
                  <w:color w:val="0000FF"/>
                  <w:sz w:val="19"/>
                  <w:lang w:eastAsia="ru-RU"/>
                </w:rPr>
                <w:t>опубликована</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94"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временных ограничений </w:t>
            </w:r>
            <w:r w:rsidRPr="001E2CD8">
              <w:rPr>
                <w:rFonts w:ascii="Times New Roman" w:eastAsia="Times New Roman" w:hAnsi="Times New Roman" w:cs="Times New Roman"/>
                <w:b/>
                <w:bCs/>
                <w:color w:val="333333"/>
                <w:sz w:val="19"/>
                <w:lang w:eastAsia="ru-RU"/>
              </w:rPr>
              <w:t>в целях обеспечения безопасности дорожного движения</w:t>
            </w:r>
            <w:r w:rsidRPr="001E2CD8">
              <w:rPr>
                <w:rFonts w:ascii="Times New Roman" w:eastAsia="Times New Roman" w:hAnsi="Times New Roman" w:cs="Times New Roman"/>
                <w:color w:val="333333"/>
                <w:sz w:val="19"/>
                <w:szCs w:val="19"/>
                <w:lang w:eastAsia="ru-RU"/>
              </w:rPr>
              <w:t>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V)</w:t>
            </w:r>
          </w:p>
        </w:tc>
      </w:tr>
      <w:tr w:rsidR="001E2CD8" w:rsidRPr="001E2CD8" w:rsidTr="00FC37E6">
        <w:trPr>
          <w:trHeight w:val="7899"/>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поскольку ограничения вводятся для предупреждения чрезвычайных ситуаций, обычные исключения для весенних ограничений в данном случае не действуют.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Под исключения подпадает</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только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89 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«трасса А-114 – Жайно»; 2. «трасса А-114 – Ирма – Камешник»; 3. «трасса А-114 – Мыс»; 4. «трасса А-114 – Слизово – Пахомово»; 5. «Береговой-Лысково»; 6. «Большое Ивановское – Большое Назарово»; 7. «Васильево-Высоково»; 8. «Воронцово-Пегуша»; 9. «Гвоздево-Аксеново»; 10. «Добрец-Едома-Дурасово-Четвериково»; 11. «Екимовское-Ившино»; 12. «Еремеево-Соколово»; 13. «Еремино-Кузьминское-Целина»; 14. «Заозерье-Пустошка»; 15. «Ивашово-Жабино»; 16. «Камешник-Дерягино»; 17. «Катаево-Великое-Поповское-Боярово-Катаево»; 18. «Киселево-Прядино»; 19. «Кичино-Антипино»; 20. «Княже-Брыкино»; 21. «Княже-Саунино»; 22. «Княже-Шигоево-Левинская»; 23. «Котово-Думино» с подъездом к деревне Нокшино; 24. «Кусты-Полежаево»; 25. «Лукинки-Мальгино-Былино»; 26. «Льгово-Анисимово»; 27. «Льнозавод-Карамитка»; 28. «Марьино-Уварово»; 29. «Митицыно-Бураково»; 30. «Митицыно-Фоминское»; 31. «Нефедково-Дудкино»; 32. «Нифантово-Гари»; 33. «Нифантово-Птицефабрика»; 34. «Новинка-Нестерово» (с 0-го по 20-й километр и 23+000 – 39+154</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7"/>
                <w:szCs w:val="17"/>
                <w:lang w:eastAsia="ru-RU"/>
              </w:rPr>
              <w:t>км); 35. «Объезд села Чуровское»; 36. «Павликово-Борятино»; 37. «Павликово-Братково»; 38. «Панфилово-Кузьминское»; 39. «Пача-Добрец-Красное»; 40. «Пача-Соколово-Шеломово»; 41. «Пашнец-Берендюха»; 42. «Пестюшкино-Елесино»; 43. «Подъезд к деревне Давыдово»; 44. «Подъезд к деревне Леоново»; 45. «Подъезд к комбинату «Балтика»»; 46. «Подъезд к деревне Ершово»; 47. «Потрекичево-Норовка-Кукино»; 48. «Потанино-Поддубье-Сологость»; 49. «Потеряево-Ванеево»; 50. «Прогресс-Потеряево-Марьино» (8+500 – 20+546</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7"/>
                <w:szCs w:val="17"/>
                <w:lang w:eastAsia="ru-RU"/>
              </w:rPr>
              <w:t>км) с проездом по деревне Ершово; 51. «Рамешки-Гологузка»; 52. «Самсоница-Ковшово»; 53. «Светилово-Точка»; 54. «Селецкая-Плешаково-Курья»; 55. «Селино-Чурилово»; 56. «Сельцо-Волково-Губино»; 57. «Сизьма-Дубки»; 58. «Сизьма-Поздеево»; 59. «Сизьма-Сыромяткино-Давыдково»; 60. «Сизьма-Шелухино»; 61. «Соколово – Старое Село»; 62. «Сухоломово-Молодищево-Давыдово»; 63. «Сыромяткино-Шипицыно»; 64. «Улошково-Разбуй»; 65. «Фоминское-Гвоздево»; 66. «Фоминское-Красново»; 67. «Ханево-Мачево-Глядково»; 68. «Чаромское-Демино-Гущино»; 69. «Чаромское-Игай-Соболино»; 70. «Чаромское-Красново»; 71. «Чаромское-Квасюнино-Копосиха»; 72. «Чаромское-Назарово»; 73. «Чебсара совхоз – Чебсара»; 74. «Чебсара-Гороховское»; 75. «Чебсара-Коротково»; 76. «Чебсара – центральная ферма/база заготскот»; 77. «Чернеево-Пестово»; 78. «Чернеево-Пронино»; 79. «Чернеево-Сельцо»; 80. «Чуровское-Игумново»; 81. «Чуровское – Речная Сосновка»; 82. «Чуровское-Селецкая-Бугры»; 83. «Чуровское-Сельца»; 84. «Чуровское-Старово»; 85. «Шапкино-Соколье»; 86. «Шексна – Большое Ивановское»; 87. «Шексна-Пача»; 88. «Шигоево-Пыжеево»; 89. «Юрочкино-Тяпино».</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207"/>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47" w:name="_Toc101858272"/>
            <w:r w:rsidRPr="001E2CD8">
              <w:rPr>
                <w:rFonts w:ascii="Times New Roman" w:eastAsia="Times New Roman" w:hAnsi="Times New Roman" w:cs="Times New Roman"/>
                <w:color w:val="212529"/>
                <w:sz w:val="27"/>
                <w:szCs w:val="27"/>
                <w:lang w:eastAsia="ru-RU"/>
              </w:rPr>
              <w:lastRenderedPageBreak/>
              <w:t>Вологда</w:t>
            </w:r>
            <w:bookmarkEnd w:id="47"/>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4-го апреля по 3-е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Информация, </w:t>
            </w:r>
            <w:hyperlink r:id="rId95" w:tgtFrame="_blank" w:history="1">
              <w:r w:rsidRPr="001E2CD8">
                <w:rPr>
                  <w:rFonts w:ascii="Times New Roman" w:eastAsia="Times New Roman" w:hAnsi="Times New Roman" w:cs="Times New Roman"/>
                  <w:color w:val="0000FF"/>
                  <w:sz w:val="19"/>
                  <w:lang w:eastAsia="ru-RU"/>
                </w:rPr>
                <w:t>опубликованная</w:t>
              </w:r>
            </w:hyperlink>
            <w:r w:rsidRPr="001E2CD8">
              <w:rPr>
                <w:rFonts w:ascii="Times New Roman" w:eastAsia="Times New Roman" w:hAnsi="Times New Roman" w:cs="Times New Roman"/>
                <w:color w:val="333333"/>
                <w:sz w:val="19"/>
                <w:szCs w:val="19"/>
                <w:lang w:eastAsia="ru-RU"/>
              </w:rPr>
              <w:t> на сайте Департамента дорожного хозяйства и транспорта Вологодской области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96"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936"/>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FC37E6">
            <w:pPr>
              <w:spacing w:after="100" w:afterAutospacing="1" w:line="303" w:lineRule="atLeast"/>
              <w:ind w:left="-15" w:firstLine="15"/>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почтовых грузов, кормов, смазочных масел и специальных жидкостей.</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1295"/>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48" w:name="_Toc101858273"/>
            <w:r w:rsidRPr="001E2CD8">
              <w:rPr>
                <w:rFonts w:ascii="Times New Roman" w:eastAsia="Times New Roman" w:hAnsi="Times New Roman" w:cs="Times New Roman"/>
                <w:color w:val="212529"/>
                <w:sz w:val="27"/>
                <w:szCs w:val="27"/>
                <w:lang w:eastAsia="ru-RU"/>
              </w:rPr>
              <w:t>Калининградская область</w:t>
            </w:r>
            <w:bookmarkEnd w:id="48"/>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вводятся</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по информации АСМАП</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449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49" w:name="_Toc101858274"/>
            <w:r w:rsidRPr="001E2CD8">
              <w:rPr>
                <w:rFonts w:ascii="Times New Roman" w:eastAsia="Times New Roman" w:hAnsi="Times New Roman" w:cs="Times New Roman"/>
                <w:color w:val="212529"/>
                <w:sz w:val="27"/>
                <w:szCs w:val="27"/>
                <w:lang w:eastAsia="ru-RU"/>
              </w:rPr>
              <w:t>Ленинградская область</w:t>
            </w:r>
            <w:bookmarkEnd w:id="49"/>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с 1-го по 30-е апреля:</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color w:val="333333"/>
                <w:sz w:val="17"/>
                <w:szCs w:val="17"/>
                <w:lang w:eastAsia="ru-RU"/>
              </w:rPr>
              <w:t>Волосовский, Волховский, Всеволожский, Выборгский, Гатчинский, Кингисеппский, Киришский, Кировский, Ломоносовский, Лужский, Приозерский, Сланцевский, Тосненский районы, Сосновоборский городской округ</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с 15-го апреля по 14-е мая:</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color w:val="333333"/>
                <w:sz w:val="17"/>
                <w:szCs w:val="17"/>
                <w:lang w:eastAsia="ru-RU"/>
              </w:rPr>
              <w:t>Бокситогорский, Лодейнопольский, Подпорожский, Тихвинский районы</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гравийные дороги — 3</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тонны на ось</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асфальтобетонные дороги — 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97"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Комитета по дорожному хозяйству Ленинградской области №11/22 от 24.02.2022 </w:t>
            </w:r>
            <w:r w:rsidRPr="001E2CD8">
              <w:rPr>
                <w:rFonts w:ascii="Times New Roman" w:eastAsia="Times New Roman" w:hAnsi="Times New Roman" w:cs="Times New Roman"/>
                <w:b/>
                <w:bCs/>
                <w:color w:val="333333"/>
                <w:sz w:val="19"/>
                <w:lang w:eastAsia="ru-RU"/>
              </w:rPr>
              <w:t>о введении весенних ограничений</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98"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Комитета по дорожному хозяйству Ленинградской области №17/22 от 11.04.2022 </w:t>
            </w:r>
            <w:r w:rsidRPr="001E2CD8">
              <w:rPr>
                <w:rFonts w:ascii="Times New Roman" w:eastAsia="Times New Roman" w:hAnsi="Times New Roman" w:cs="Times New Roman"/>
                <w:b/>
                <w:bCs/>
                <w:color w:val="333333"/>
                <w:sz w:val="19"/>
                <w:lang w:eastAsia="ru-RU"/>
              </w:rPr>
              <w:t>о переносе сроков весенних ограничений для четырех районов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99"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00"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1355"/>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спермы бычков, удобрений, почты и почтовых грузов; перевозка опасных грузов; вывоз бытовых отходов из населенных пунктов Ленинградской области; перевозка смазочных масел и специальных жидкостей;</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67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50" w:name="_Toc101858275"/>
            <w:r w:rsidRPr="001E2CD8">
              <w:rPr>
                <w:rFonts w:ascii="Times New Roman" w:eastAsia="Times New Roman" w:hAnsi="Times New Roman" w:cs="Times New Roman"/>
                <w:color w:val="212529"/>
                <w:sz w:val="27"/>
                <w:szCs w:val="27"/>
                <w:lang w:eastAsia="ru-RU"/>
              </w:rPr>
              <w:t>Мурманская область</w:t>
            </w:r>
            <w:bookmarkEnd w:id="50"/>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30-го апреля по 29-е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01"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транспорта и дорожного хозяйства Мурманской области №39 от 14.03.2022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02"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03"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813"/>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пищевых продуктов, животных, лекарственных препаратов, топлива (бензин, дизельное топливо, судовое топливо, топливо для рпеактивных двигателей, топочный мазут, газообразное топливо, уголь, дрова), семенного фонда, удобрений, почты и почтовых грузов;</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214"/>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51" w:name="_Toc101858276"/>
            <w:r w:rsidRPr="001E2CD8">
              <w:rPr>
                <w:rFonts w:ascii="Times New Roman" w:eastAsia="Times New Roman" w:hAnsi="Times New Roman" w:cs="Times New Roman"/>
                <w:color w:val="212529"/>
                <w:sz w:val="27"/>
                <w:szCs w:val="27"/>
                <w:lang w:eastAsia="ru-RU"/>
              </w:rPr>
              <w:t>Ненецкий автономный округ</w:t>
            </w:r>
            <w:bookmarkEnd w:id="51"/>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1-го мая по 14-е июня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3,5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04"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Департамента строительства, жилищно-коммунального хозяйства, энергетики и транспорта Ненецкого автономного округа №9 от 08.04.2022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Участки дорог, где действуют весенние ограничения</w:t>
            </w:r>
            <w:r w:rsidRPr="001E2CD8">
              <w:rPr>
                <w:rFonts w:ascii="Times New Roman" w:eastAsia="Times New Roman" w:hAnsi="Times New Roman" w:cs="Times New Roman"/>
                <w:color w:val="333333"/>
                <w:sz w:val="19"/>
                <w:szCs w:val="19"/>
                <w:lang w:eastAsia="ru-RU"/>
              </w:rPr>
              <w:t>, — в тексте Приказа</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05"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(раздел</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III)</w:t>
            </w:r>
          </w:p>
        </w:tc>
      </w:tr>
      <w:tr w:rsidR="001E2CD8" w:rsidRPr="001E2CD8" w:rsidTr="00FC37E6">
        <w:trPr>
          <w:trHeight w:val="3485"/>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продуктов питания,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кормов для сельскохозяйственных животных, удобрений, почты и почтовых грузов; транспортные средства полиции, медицинской помощи, пожарной и аварийно-спасательной служб; перевозка гуманитарных грузов; перевозка грузов для обеспечения работы жилищно-коммунальных служб независимо от их организационно-правовой формы и формы собственности (газ, мазут, уголь, топливная щепа, топливные брикеты, пеллеты, дрова длиной до двух метров, мусор, вода).</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на следующих 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«Нарьян-Мар – Искателей», «Нарьян-Мар – Лая-Вож» (от места окончания зимника до границы НАО), подъездные дороги к поселкам Красное и Харьягинский.</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67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52" w:name="_Toc101858277"/>
            <w:r w:rsidRPr="001E2CD8">
              <w:rPr>
                <w:rFonts w:ascii="Times New Roman" w:eastAsia="Times New Roman" w:hAnsi="Times New Roman" w:cs="Times New Roman"/>
                <w:color w:val="212529"/>
                <w:sz w:val="27"/>
                <w:szCs w:val="27"/>
                <w:lang w:eastAsia="ru-RU"/>
              </w:rPr>
              <w:t>Новгородская область</w:t>
            </w:r>
            <w:bookmarkEnd w:id="52"/>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на большей части региона:</w:t>
            </w:r>
            <w:r w:rsidRPr="001E2CD8">
              <w:rPr>
                <w:rFonts w:ascii="Times New Roman" w:eastAsia="Times New Roman" w:hAnsi="Times New Roman" w:cs="Times New Roman"/>
                <w:color w:val="333333"/>
                <w:sz w:val="19"/>
                <w:szCs w:val="19"/>
                <w:lang w:eastAsia="ru-RU"/>
              </w:rPr>
              <w:br/>
              <w:t>с 1-го по 30-е апреля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в Пестовском районе и в Хвойнинском округе:</w:t>
            </w:r>
            <w:r w:rsidRPr="001E2CD8">
              <w:rPr>
                <w:rFonts w:ascii="Times New Roman" w:eastAsia="Times New Roman" w:hAnsi="Times New Roman" w:cs="Times New Roman"/>
                <w:color w:val="333333"/>
                <w:sz w:val="19"/>
                <w:szCs w:val="19"/>
                <w:lang w:eastAsia="ru-RU"/>
              </w:rPr>
              <w:br/>
              <w:t>с 15-го апреля по 14-е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гравийные и щебеночные дороги — 4,5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тонны на ось</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асфальтобетонные дороги — 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06" w:tgtFrame="_blank" w:history="1">
              <w:r w:rsidRPr="001E2CD8">
                <w:rPr>
                  <w:rFonts w:ascii="Times New Roman" w:eastAsia="Times New Roman" w:hAnsi="Times New Roman" w:cs="Times New Roman"/>
                  <w:color w:val="0000FF"/>
                  <w:sz w:val="19"/>
                  <w:lang w:eastAsia="ru-RU"/>
                </w:rPr>
                <w:t>Распоряжение</w:t>
              </w:r>
            </w:hyperlink>
            <w:r w:rsidRPr="001E2CD8">
              <w:rPr>
                <w:rFonts w:ascii="Times New Roman" w:eastAsia="Times New Roman" w:hAnsi="Times New Roman" w:cs="Times New Roman"/>
                <w:color w:val="333333"/>
                <w:sz w:val="19"/>
                <w:szCs w:val="19"/>
                <w:lang w:eastAsia="ru-RU"/>
              </w:rPr>
              <w:t> Правительства Новгородской области №37-рг от 01.03.2022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07"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08"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3)</w:t>
            </w:r>
          </w:p>
        </w:tc>
      </w:tr>
      <w:tr w:rsidR="001E2CD8" w:rsidRPr="001E2CD8" w:rsidTr="00FC37E6">
        <w:trPr>
          <w:trHeight w:val="813"/>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продуктов питания, животных, лекарственных препаратов, горюче-смазочных материалов, семенного фонда, кормов для животных, удобрений, почты и почтовых грузов; транспортные средства, осуществляющие вывоз твердых коммунальных отходов;</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950"/>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53" w:name="_Toc101858278"/>
            <w:r w:rsidRPr="001E2CD8">
              <w:rPr>
                <w:rFonts w:ascii="Times New Roman" w:eastAsia="Times New Roman" w:hAnsi="Times New Roman" w:cs="Times New Roman"/>
                <w:color w:val="212529"/>
                <w:sz w:val="27"/>
                <w:szCs w:val="27"/>
                <w:lang w:eastAsia="ru-RU"/>
              </w:rPr>
              <w:lastRenderedPageBreak/>
              <w:t>Псковская область</w:t>
            </w:r>
            <w:bookmarkEnd w:id="53"/>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14-го марта по 12-е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одиночная ось — 4,5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тонны,</w:t>
            </w:r>
            <w:r w:rsidRPr="001E2CD8">
              <w:rPr>
                <w:rFonts w:ascii="Times New Roman" w:eastAsia="Times New Roman" w:hAnsi="Times New Roman" w:cs="Times New Roman"/>
                <w:color w:val="333333"/>
                <w:sz w:val="19"/>
                <w:szCs w:val="19"/>
                <w:lang w:eastAsia="ru-RU"/>
              </w:rPr>
              <w:br/>
              <w:t>ось в двухосной тележке — 4</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тонны,</w:t>
            </w:r>
            <w:r w:rsidRPr="001E2CD8">
              <w:rPr>
                <w:rFonts w:ascii="Times New Roman" w:eastAsia="Times New Roman" w:hAnsi="Times New Roman" w:cs="Times New Roman"/>
                <w:color w:val="333333"/>
                <w:sz w:val="19"/>
                <w:szCs w:val="19"/>
                <w:lang w:eastAsia="ru-RU"/>
              </w:rPr>
              <w:br/>
              <w:t>ось в трехосной тележке — 3,5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тонны</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для 37</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дорог нагрузки отличаются и зависят от конкретного участка</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09"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Комитета по транспорту и дорожному хозяйству Псковской области №58 от 05.03.2022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37 участков дорог, где вводятся иные значения осевой нагрузки</w:t>
            </w:r>
            <w:r w:rsidRPr="001E2CD8">
              <w:rPr>
                <w:rFonts w:ascii="Times New Roman" w:eastAsia="Times New Roman" w:hAnsi="Times New Roman" w:cs="Times New Roman"/>
                <w:color w:val="333333"/>
                <w:sz w:val="19"/>
                <w:szCs w:val="19"/>
                <w:lang w:eastAsia="ru-RU"/>
              </w:rPr>
              <w:t>, — в </w:t>
            </w:r>
            <w:hyperlink r:id="rId110" w:tgtFrame="_blank" w:history="1">
              <w:r w:rsidRPr="001E2CD8">
                <w:rPr>
                  <w:rFonts w:ascii="Times New Roman" w:eastAsia="Times New Roman" w:hAnsi="Times New Roman" w:cs="Times New Roman"/>
                  <w:color w:val="0000FF"/>
                  <w:sz w:val="19"/>
                  <w:lang w:eastAsia="ru-RU"/>
                </w:rPr>
                <w:t>Приложении №1</w:t>
              </w:r>
            </w:hyperlink>
            <w:r w:rsidRPr="001E2CD8">
              <w:rPr>
                <w:rFonts w:ascii="Times New Roman" w:eastAsia="Times New Roman" w:hAnsi="Times New Roman" w:cs="Times New Roman"/>
                <w:color w:val="333333"/>
                <w:sz w:val="19"/>
                <w:szCs w:val="19"/>
                <w:lang w:eastAsia="ru-RU"/>
              </w:rPr>
              <w:t>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11"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12"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3)</w:t>
            </w:r>
          </w:p>
        </w:tc>
      </w:tr>
      <w:tr w:rsidR="001E2CD8" w:rsidRPr="001E2CD8" w:rsidTr="00FC37E6">
        <w:trPr>
          <w:trHeight w:val="2478"/>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животных, кормов, лекарственных препаратов, топлива (бензин, дизельное топливо, судовое топливо, топливо для реактивных двигателей, топочный мазут, газообразное топливо, твердое топливо (дрова, уголь, щепа, опилки, торф, сжиженный газ)), бытового газа в баллонах, семенного фонда, удобрений, почты и почтовых грузов; вывоз твердых коммунальных отходов из населенных пунктов Псковской области; транспортные средства, указанные в Приложении №2 к проекту приказа (можно найти и скачать </w:t>
            </w:r>
            <w:hyperlink r:id="rId113" w:tgtFrame="_blank" w:history="1">
              <w:r w:rsidRPr="001E2CD8">
                <w:rPr>
                  <w:rFonts w:ascii="Times New Roman" w:eastAsia="Times New Roman" w:hAnsi="Times New Roman" w:cs="Times New Roman"/>
                  <w:color w:val="0000FF"/>
                  <w:sz w:val="17"/>
                  <w:lang w:eastAsia="ru-RU"/>
                </w:rPr>
                <w:t>по</w:t>
              </w:r>
            </w:hyperlink>
            <w:r w:rsidRPr="001E2CD8">
              <w:rPr>
                <w:rFonts w:ascii="Times New Roman" w:eastAsia="Times New Roman" w:hAnsi="Times New Roman" w:cs="Times New Roman"/>
                <w:color w:val="333333"/>
                <w:sz w:val="19"/>
                <w:lang w:eastAsia="ru-RU"/>
              </w:rPr>
              <w:t> </w:t>
            </w:r>
            <w:hyperlink r:id="rId114" w:tgtFrame="_blank" w:history="1">
              <w:r w:rsidRPr="001E2CD8">
                <w:rPr>
                  <w:rFonts w:ascii="Times New Roman" w:eastAsia="Times New Roman" w:hAnsi="Times New Roman" w:cs="Times New Roman"/>
                  <w:color w:val="0000FF"/>
                  <w:sz w:val="17"/>
                  <w:lang w:eastAsia="ru-RU"/>
                </w:rPr>
                <w:t>ссылке</w:t>
              </w:r>
            </w:hyperlink>
            <w:r w:rsidRPr="001E2CD8">
              <w:rPr>
                <w:rFonts w:ascii="Times New Roman" w:eastAsia="Times New Roman" w:hAnsi="Times New Roman" w:cs="Times New Roman"/>
                <w:color w:val="333333"/>
                <w:sz w:val="17"/>
                <w:szCs w:val="17"/>
                <w:lang w:eastAsia="ru-RU"/>
              </w:rPr>
              <w:t>).</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291"/>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54" w:name="_Toc101858279"/>
            <w:r w:rsidRPr="001E2CD8">
              <w:rPr>
                <w:rFonts w:ascii="Times New Roman" w:eastAsia="Times New Roman" w:hAnsi="Times New Roman" w:cs="Times New Roman"/>
                <w:color w:val="212529"/>
                <w:sz w:val="27"/>
                <w:szCs w:val="27"/>
                <w:lang w:eastAsia="ru-RU"/>
              </w:rPr>
              <w:t>Республика Карелия</w:t>
            </w:r>
            <w:bookmarkEnd w:id="54"/>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с 8-го по 22-е апреля:</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color w:val="333333"/>
                <w:sz w:val="17"/>
                <w:szCs w:val="17"/>
                <w:lang w:eastAsia="ru-RU"/>
              </w:rPr>
              <w:t>Лахденпохский, Олонецкий, Питкярантский, Сортавальский, Кондопожский, Медвежьегорский, Прионежский, Пряжинский, Пудожский и Суоярвский районы</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с 15-го по 29-е апреля:</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color w:val="333333"/>
                <w:sz w:val="17"/>
                <w:szCs w:val="17"/>
                <w:lang w:eastAsia="ru-RU"/>
              </w:rPr>
              <w:t>Беломорский, Калевальский, Кемский, Лоухский, Муезерский, Сегежский районы и Костомукшский городской округ</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общая фактическая масса — 10</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15"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по дорожному хозяйству, транспорту и связи Республики Карелия №72 от 23.03.2022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16"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17"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897"/>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продуктов питания (за исключением пива и напитков, изготавливаемых на его основе, алкогольной и спиртосодержащей продукции), кормов, животных, лекарственных препаратов, семенного фонда, посадочного материала, минеральных и органических удобрений, почты и почтовых грузов, кислорода, сжиженного газа, горюче-смазочных материалов, бытовых отходов, мазута, угля, опилок; перевозки сырья и продукции градообразующих предприятий (организаций), осуществляющих деятельность на территории моногородов Республики Карелия, предприятий (организаций), включенных в перечень системообразующих организаций, имеющих региональное значение и оказывающих в том числе существенное влияние на занятость населения и социальную стабильность в Республике Карелия;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48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55" w:name="_Toc101858280"/>
            <w:r w:rsidRPr="001E2CD8">
              <w:rPr>
                <w:rFonts w:ascii="Times New Roman" w:eastAsia="Times New Roman" w:hAnsi="Times New Roman" w:cs="Times New Roman"/>
                <w:color w:val="212529"/>
                <w:sz w:val="27"/>
                <w:szCs w:val="27"/>
                <w:lang w:eastAsia="ru-RU"/>
              </w:rPr>
              <w:lastRenderedPageBreak/>
              <w:t>Республика Коми</w:t>
            </w:r>
            <w:bookmarkEnd w:id="55"/>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южные и центральные районы:</w:t>
            </w:r>
            <w:r w:rsidRPr="001E2CD8">
              <w:rPr>
                <w:rFonts w:ascii="Times New Roman" w:eastAsia="Times New Roman" w:hAnsi="Times New Roman" w:cs="Times New Roman"/>
                <w:color w:val="333333"/>
                <w:sz w:val="19"/>
                <w:szCs w:val="19"/>
                <w:lang w:eastAsia="ru-RU"/>
              </w:rPr>
              <w:br/>
              <w:t>с 18-го апреля по 17-е мая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северные районы:</w:t>
            </w:r>
            <w:r w:rsidRPr="001E2CD8">
              <w:rPr>
                <w:rFonts w:ascii="Times New Roman" w:eastAsia="Times New Roman" w:hAnsi="Times New Roman" w:cs="Times New Roman"/>
                <w:color w:val="333333"/>
                <w:sz w:val="19"/>
                <w:szCs w:val="19"/>
                <w:lang w:eastAsia="ru-RU"/>
              </w:rPr>
              <w:br/>
              <w:t>с 4-го мая по 2-е июня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дороги с асфальтобетонным покрытием — 6</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 на ось</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дороги с переходным и грунтовым покрытием — 1,5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тонны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18"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строительства и жилищно-коммунального хозяйства Республики Коми №218-ОД от 01.04.2022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с указанием сроков весенних ограничений и допустимой осевой нагрузки</w:t>
            </w:r>
            <w:r w:rsidRPr="001E2CD8">
              <w:rPr>
                <w:rFonts w:ascii="Times New Roman" w:eastAsia="Times New Roman" w:hAnsi="Times New Roman" w:cs="Times New Roman"/>
                <w:color w:val="333333"/>
                <w:sz w:val="19"/>
                <w:szCs w:val="19"/>
                <w:lang w:eastAsia="ru-RU"/>
              </w:rPr>
              <w:t> — в приложении к Приказу </w:t>
            </w:r>
            <w:hyperlink r:id="rId119" w:tgtFrame="_blank" w:history="1">
              <w:r w:rsidRPr="001E2CD8">
                <w:rPr>
                  <w:rFonts w:ascii="Times New Roman" w:eastAsia="Times New Roman" w:hAnsi="Times New Roman" w:cs="Times New Roman"/>
                  <w:color w:val="0000FF"/>
                  <w:sz w:val="19"/>
                  <w:lang w:eastAsia="ru-RU"/>
                </w:rPr>
                <w:t>по</w:t>
              </w:r>
            </w:hyperlink>
            <w:r w:rsidRPr="001E2CD8">
              <w:rPr>
                <w:rFonts w:ascii="Times New Roman" w:eastAsia="Times New Roman" w:hAnsi="Times New Roman" w:cs="Times New Roman"/>
                <w:color w:val="333333"/>
                <w:sz w:val="19"/>
                <w:lang w:eastAsia="ru-RU"/>
              </w:rPr>
              <w:t> </w:t>
            </w:r>
            <w:hyperlink r:id="rId120" w:tgtFrame="_blank" w:history="1">
              <w:r w:rsidRPr="001E2CD8">
                <w:rPr>
                  <w:rFonts w:ascii="Times New Roman" w:eastAsia="Times New Roman" w:hAnsi="Times New Roman" w:cs="Times New Roman"/>
                  <w:color w:val="0000FF"/>
                  <w:sz w:val="19"/>
                  <w:lang w:eastAsia="ru-RU"/>
                </w:rPr>
                <w:t>ссылке</w:t>
              </w:r>
            </w:hyperlink>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21"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3291"/>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животных, лекарственных препаратов, медицинских изделий, медицинского оборудования, непродовольственных товаров первой необходимости, перечень которых утвержден Правительством</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7"/>
                <w:szCs w:val="17"/>
                <w:lang w:eastAsia="ru-RU"/>
              </w:rPr>
              <w:t>РФ, топлива (бензин, дизельное топливо, судовое топливо, топливо для реактивных двигателей, топочный мазут и нефть для коммунальных котельных, газообразное топливо, топочные брикеты и пеллеты, дрова), семенного фонда, удобрений, почты и почтовых грузов; транспортировка коммунальных отходов; транспортировка тяжеловесной техники, предназначенной для ликвидации лесных пожаров и прокладки минерализованных полос; транспортировка в период действия на территории Республики Коми режима повышенной готовности в связи с распространением новой коронавирусной инфекции (COVID-19) готовой лесопродукции, за исключением лесоматериалов круглых хвойных пород и лесоматериалов круглых лиственных пород; подвоз воды.</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889"/>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ED4D9"/>
            <w:vAlign w:val="center"/>
            <w:hideMark/>
          </w:tcPr>
          <w:p w:rsidR="001E2CD8" w:rsidRPr="001E2CD8" w:rsidRDefault="001E2CD8" w:rsidP="00FC37E6">
            <w:pPr>
              <w:pStyle w:val="1"/>
              <w:jc w:val="center"/>
              <w:rPr>
                <w:rFonts w:eastAsia="Times New Roman"/>
                <w:lang w:eastAsia="ru-RU"/>
              </w:rPr>
            </w:pPr>
            <w:bookmarkStart w:id="56" w:name="_Toc101858281"/>
            <w:r w:rsidRPr="001E2CD8">
              <w:rPr>
                <w:rFonts w:eastAsia="Times New Roman"/>
                <w:lang w:eastAsia="ru-RU"/>
              </w:rPr>
              <w:t>Южный федеральный округ</w:t>
            </w:r>
            <w:bookmarkEnd w:id="56"/>
          </w:p>
        </w:tc>
      </w:tr>
      <w:tr w:rsidR="001E2CD8" w:rsidRPr="001E2CD8" w:rsidTr="00FC37E6">
        <w:trPr>
          <w:trHeight w:val="4763"/>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57" w:name="_Toc101858282"/>
            <w:r w:rsidRPr="001E2CD8">
              <w:rPr>
                <w:rFonts w:ascii="Times New Roman" w:eastAsia="Times New Roman" w:hAnsi="Times New Roman" w:cs="Times New Roman"/>
                <w:color w:val="212529"/>
                <w:sz w:val="27"/>
                <w:szCs w:val="27"/>
                <w:lang w:eastAsia="ru-RU"/>
              </w:rPr>
              <w:t>Астраханская область</w:t>
            </w:r>
            <w:bookmarkEnd w:id="57"/>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4-го по 30-е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b/>
                <w:bCs/>
                <w:color w:val="212529"/>
                <w:sz w:val="19"/>
                <w:lang w:eastAsia="ru-RU"/>
              </w:rPr>
              <w:t>тонн на ось или 10</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b/>
                <w:bCs/>
                <w:color w:val="212529"/>
                <w:sz w:val="19"/>
                <w:lang w:eastAsia="ru-RU"/>
              </w:rPr>
              <w:t>тонн на ось:</w:t>
            </w:r>
            <w:r w:rsidRPr="001E2CD8">
              <w:rPr>
                <w:rFonts w:ascii="Times New Roman" w:eastAsia="Times New Roman" w:hAnsi="Times New Roman" w:cs="Times New Roman"/>
                <w:color w:val="212529"/>
                <w:sz w:val="19"/>
                <w:szCs w:val="19"/>
                <w:lang w:eastAsia="ru-RU"/>
              </w:rPr>
              <w:br/>
              <w:t>зависит от конкретного участка дороги</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22" w:tgtFrame="_blank" w:history="1">
              <w:r w:rsidRPr="001E2CD8">
                <w:rPr>
                  <w:rFonts w:ascii="Times New Roman" w:eastAsia="Times New Roman" w:hAnsi="Times New Roman" w:cs="Times New Roman"/>
                  <w:color w:val="0000FF"/>
                  <w:sz w:val="19"/>
                  <w:lang w:eastAsia="ru-RU"/>
                </w:rPr>
                <w:t>Постановление</w:t>
              </w:r>
            </w:hyperlink>
            <w:r w:rsidRPr="001E2CD8">
              <w:rPr>
                <w:rFonts w:ascii="Times New Roman" w:eastAsia="Times New Roman" w:hAnsi="Times New Roman" w:cs="Times New Roman"/>
                <w:color w:val="333333"/>
                <w:sz w:val="19"/>
                <w:szCs w:val="19"/>
                <w:lang w:eastAsia="ru-RU"/>
              </w:rPr>
              <w:t> Министерства транспорта и дорожной инфраструктуры Астраханской области №3-П от 24.03.2022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где на время весенних ограничений допустимая нагрузка составит 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тонн на ось</w:t>
            </w:r>
            <w:r w:rsidRPr="001E2CD8">
              <w:rPr>
                <w:rFonts w:ascii="Times New Roman" w:eastAsia="Times New Roman" w:hAnsi="Times New Roman" w:cs="Times New Roman"/>
                <w:color w:val="333333"/>
                <w:sz w:val="19"/>
                <w:szCs w:val="19"/>
                <w:lang w:eastAsia="ru-RU"/>
              </w:rPr>
              <w:t>, — в </w:t>
            </w:r>
            <w:hyperlink r:id="rId123" w:tgtFrame="_blank" w:history="1">
              <w:r w:rsidRPr="001E2CD8">
                <w:rPr>
                  <w:rFonts w:ascii="Times New Roman" w:eastAsia="Times New Roman" w:hAnsi="Times New Roman" w:cs="Times New Roman"/>
                  <w:color w:val="0000FF"/>
                  <w:sz w:val="19"/>
                  <w:lang w:eastAsia="ru-RU"/>
                </w:rPr>
                <w:t>Приложении</w:t>
              </w:r>
            </w:hyperlink>
            <w:r w:rsidRPr="001E2CD8">
              <w:rPr>
                <w:rFonts w:ascii="Times New Roman" w:eastAsia="Times New Roman" w:hAnsi="Times New Roman" w:cs="Times New Roman"/>
                <w:color w:val="333333"/>
                <w:sz w:val="19"/>
                <w:lang w:eastAsia="ru-RU"/>
              </w:rPr>
              <w:t> </w:t>
            </w:r>
            <w:hyperlink r:id="rId124" w:tgtFrame="_blank" w:history="1">
              <w:r w:rsidRPr="001E2CD8">
                <w:rPr>
                  <w:rFonts w:ascii="Times New Roman" w:eastAsia="Times New Roman" w:hAnsi="Times New Roman" w:cs="Times New Roman"/>
                  <w:color w:val="0000FF"/>
                  <w:sz w:val="19"/>
                  <w:lang w:eastAsia="ru-RU"/>
                </w:rPr>
                <w:t>№2</w:t>
              </w:r>
            </w:hyperlink>
            <w:r w:rsidRPr="001E2CD8">
              <w:rPr>
                <w:rFonts w:ascii="Times New Roman" w:eastAsia="Times New Roman" w:hAnsi="Times New Roman" w:cs="Times New Roman"/>
                <w:color w:val="333333"/>
                <w:sz w:val="19"/>
                <w:szCs w:val="19"/>
                <w:lang w:eastAsia="ru-RU"/>
              </w:rPr>
              <w:t> к Постановлению</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где на время весенних ограничений допустимая нагрузка составит 10</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тонн на ось</w:t>
            </w:r>
            <w:r w:rsidRPr="001E2CD8">
              <w:rPr>
                <w:rFonts w:ascii="Times New Roman" w:eastAsia="Times New Roman" w:hAnsi="Times New Roman" w:cs="Times New Roman"/>
                <w:color w:val="333333"/>
                <w:sz w:val="19"/>
                <w:szCs w:val="19"/>
                <w:lang w:eastAsia="ru-RU"/>
              </w:rPr>
              <w:t>, — в </w:t>
            </w:r>
            <w:hyperlink r:id="rId125" w:tgtFrame="_blank" w:history="1">
              <w:r w:rsidRPr="001E2CD8">
                <w:rPr>
                  <w:rFonts w:ascii="Times New Roman" w:eastAsia="Times New Roman" w:hAnsi="Times New Roman" w:cs="Times New Roman"/>
                  <w:color w:val="0000FF"/>
                  <w:sz w:val="19"/>
                  <w:lang w:eastAsia="ru-RU"/>
                </w:rPr>
                <w:t>Приложении</w:t>
              </w:r>
            </w:hyperlink>
            <w:r w:rsidRPr="001E2CD8">
              <w:rPr>
                <w:rFonts w:ascii="Times New Roman" w:eastAsia="Times New Roman" w:hAnsi="Times New Roman" w:cs="Times New Roman"/>
                <w:color w:val="333333"/>
                <w:sz w:val="19"/>
                <w:lang w:eastAsia="ru-RU"/>
              </w:rPr>
              <w:t> </w:t>
            </w:r>
            <w:hyperlink r:id="rId126" w:tgtFrame="_blank" w:history="1">
              <w:r w:rsidRPr="001E2CD8">
                <w:rPr>
                  <w:rFonts w:ascii="Times New Roman" w:eastAsia="Times New Roman" w:hAnsi="Times New Roman" w:cs="Times New Roman"/>
                  <w:color w:val="0000FF"/>
                  <w:sz w:val="19"/>
                  <w:lang w:eastAsia="ru-RU"/>
                </w:rPr>
                <w:t>№1</w:t>
              </w:r>
            </w:hyperlink>
            <w:r w:rsidRPr="001E2CD8">
              <w:rPr>
                <w:rFonts w:ascii="Times New Roman" w:eastAsia="Times New Roman" w:hAnsi="Times New Roman" w:cs="Times New Roman"/>
                <w:color w:val="333333"/>
                <w:sz w:val="19"/>
                <w:szCs w:val="19"/>
                <w:lang w:eastAsia="ru-RU"/>
              </w:rPr>
              <w:t> к Постановлению</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27"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1936"/>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67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58" w:name="_Toc101858283"/>
            <w:r w:rsidRPr="001E2CD8">
              <w:rPr>
                <w:rFonts w:ascii="Times New Roman" w:eastAsia="Times New Roman" w:hAnsi="Times New Roman" w:cs="Times New Roman"/>
                <w:color w:val="212529"/>
                <w:sz w:val="27"/>
                <w:szCs w:val="27"/>
                <w:lang w:eastAsia="ru-RU"/>
              </w:rPr>
              <w:lastRenderedPageBreak/>
              <w:t>Волгоградская область</w:t>
            </w:r>
            <w:bookmarkEnd w:id="58"/>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1-го по 30-е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28" w:tgtFrame="_blank" w:history="1">
              <w:r w:rsidRPr="001E2CD8">
                <w:rPr>
                  <w:rFonts w:ascii="Times New Roman" w:eastAsia="Times New Roman" w:hAnsi="Times New Roman" w:cs="Times New Roman"/>
                  <w:color w:val="0000FF"/>
                  <w:sz w:val="19"/>
                  <w:lang w:eastAsia="ru-RU"/>
                </w:rPr>
                <w:t>Постановление</w:t>
              </w:r>
            </w:hyperlink>
            <w:r w:rsidRPr="001E2CD8">
              <w:rPr>
                <w:rFonts w:ascii="Times New Roman" w:eastAsia="Times New Roman" w:hAnsi="Times New Roman" w:cs="Times New Roman"/>
                <w:color w:val="333333"/>
                <w:sz w:val="19"/>
                <w:szCs w:val="19"/>
                <w:lang w:eastAsia="ru-RU"/>
              </w:rPr>
              <w:t> Администрации Волгоградской области №162-п от 28.03.2022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29"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30"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2401"/>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животных, лекарственных препаратов, топлива (бензина, дизельного топлива, судового топлива, топлива для реактивных двигателей, топочного мазута, газообразного топлива), семенного фонда, удобрений, почты и почтовых грузов.</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не действуют </w:t>
            </w:r>
            <w:r w:rsidRPr="001E2CD8">
              <w:rPr>
                <w:rFonts w:ascii="Times New Roman" w:eastAsia="Times New Roman" w:hAnsi="Times New Roman" w:cs="Times New Roman"/>
                <w:color w:val="333333"/>
                <w:sz w:val="19"/>
                <w:szCs w:val="19"/>
                <w:lang w:eastAsia="ru-RU"/>
              </w:rPr>
              <w:t>на дороге «3-я Продольная магистраль».</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889"/>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59" w:name="_Toc101858284"/>
            <w:r w:rsidRPr="001E2CD8">
              <w:rPr>
                <w:rFonts w:ascii="Times New Roman" w:eastAsia="Times New Roman" w:hAnsi="Times New Roman" w:cs="Times New Roman"/>
                <w:color w:val="212529"/>
                <w:sz w:val="27"/>
                <w:szCs w:val="27"/>
                <w:lang w:eastAsia="ru-RU"/>
              </w:rPr>
              <w:t>Краснодарский край</w:t>
            </w:r>
            <w:bookmarkEnd w:id="59"/>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вводятся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889"/>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60" w:name="_Toc101858285"/>
            <w:r w:rsidRPr="001E2CD8">
              <w:rPr>
                <w:rFonts w:ascii="Times New Roman" w:eastAsia="Times New Roman" w:hAnsi="Times New Roman" w:cs="Times New Roman"/>
                <w:color w:val="212529"/>
                <w:sz w:val="27"/>
                <w:szCs w:val="27"/>
                <w:lang w:eastAsia="ru-RU"/>
              </w:rPr>
              <w:t>Республика Адыгея</w:t>
            </w:r>
            <w:bookmarkEnd w:id="60"/>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вводятся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214"/>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61" w:name="_Toc101858286"/>
            <w:r w:rsidRPr="001E2CD8">
              <w:rPr>
                <w:rFonts w:ascii="Times New Roman" w:eastAsia="Times New Roman" w:hAnsi="Times New Roman" w:cs="Times New Roman"/>
                <w:color w:val="212529"/>
                <w:sz w:val="27"/>
                <w:szCs w:val="27"/>
                <w:lang w:eastAsia="ru-RU"/>
              </w:rPr>
              <w:t>Республика Калмыкия</w:t>
            </w:r>
            <w:bookmarkEnd w:id="61"/>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25-го марта по 25-е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одиночная ось — 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r w:rsidRPr="001E2CD8">
              <w:rPr>
                <w:rFonts w:ascii="Times New Roman" w:eastAsia="Times New Roman" w:hAnsi="Times New Roman" w:cs="Times New Roman"/>
                <w:color w:val="212529"/>
                <w:sz w:val="19"/>
                <w:szCs w:val="19"/>
                <w:lang w:eastAsia="ru-RU"/>
              </w:rPr>
              <w:br/>
              <w:t>ось в двухосной тележке — 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r w:rsidRPr="001E2CD8">
              <w:rPr>
                <w:rFonts w:ascii="Times New Roman" w:eastAsia="Times New Roman" w:hAnsi="Times New Roman" w:cs="Times New Roman"/>
                <w:color w:val="212529"/>
                <w:sz w:val="19"/>
                <w:szCs w:val="19"/>
                <w:lang w:eastAsia="ru-RU"/>
              </w:rPr>
              <w:br/>
              <w:t>ось в трехосной тележке — 4</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31"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по строительству, транспорту и дорожному хозяйству Республики Калмыкия №45-п от 24.02.2022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где действуют весенние ограничения</w:t>
            </w:r>
            <w:r w:rsidRPr="001E2CD8">
              <w:rPr>
                <w:rFonts w:ascii="Times New Roman" w:eastAsia="Times New Roman" w:hAnsi="Times New Roman" w:cs="Times New Roman"/>
                <w:color w:val="333333"/>
                <w:sz w:val="19"/>
                <w:szCs w:val="19"/>
                <w:lang w:eastAsia="ru-RU"/>
              </w:rPr>
              <w:t>, перечислены в тексте приказа</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32"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936"/>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масел и специальных жидкостей, семенного фонда, удобрений, почты и почтовых грузов.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889"/>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62" w:name="_Toc101858287"/>
            <w:r w:rsidRPr="001E2CD8">
              <w:rPr>
                <w:rFonts w:ascii="Times New Roman" w:eastAsia="Times New Roman" w:hAnsi="Times New Roman" w:cs="Times New Roman"/>
                <w:color w:val="212529"/>
                <w:sz w:val="27"/>
                <w:szCs w:val="27"/>
                <w:lang w:eastAsia="ru-RU"/>
              </w:rPr>
              <w:t>Республика Крым</w:t>
            </w:r>
            <w:bookmarkEnd w:id="62"/>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вводятся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889"/>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63" w:name="_Toc101858288"/>
            <w:r w:rsidRPr="001E2CD8">
              <w:rPr>
                <w:rFonts w:ascii="Times New Roman" w:eastAsia="Times New Roman" w:hAnsi="Times New Roman" w:cs="Times New Roman"/>
                <w:color w:val="212529"/>
                <w:sz w:val="27"/>
                <w:szCs w:val="27"/>
                <w:lang w:eastAsia="ru-RU"/>
              </w:rPr>
              <w:t>Ростовская область</w:t>
            </w:r>
            <w:bookmarkEnd w:id="63"/>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вводятся</w:t>
            </w:r>
          </w:p>
        </w:tc>
      </w:tr>
      <w:tr w:rsidR="001E2CD8" w:rsidRPr="001E2CD8" w:rsidTr="00FC37E6">
        <w:trPr>
          <w:trHeight w:val="889"/>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ED4D9"/>
            <w:vAlign w:val="center"/>
            <w:hideMark/>
          </w:tcPr>
          <w:p w:rsidR="001E2CD8" w:rsidRPr="001E2CD8" w:rsidRDefault="001E2CD8" w:rsidP="00FC37E6">
            <w:pPr>
              <w:pStyle w:val="1"/>
              <w:jc w:val="center"/>
              <w:rPr>
                <w:rFonts w:eastAsia="Times New Roman"/>
                <w:lang w:eastAsia="ru-RU"/>
              </w:rPr>
            </w:pPr>
            <w:bookmarkStart w:id="64" w:name="_Toc101858289"/>
            <w:r w:rsidRPr="001E2CD8">
              <w:rPr>
                <w:rFonts w:eastAsia="Times New Roman"/>
                <w:lang w:eastAsia="ru-RU"/>
              </w:rPr>
              <w:lastRenderedPageBreak/>
              <w:t>Северо-Кавказский федеральный округ</w:t>
            </w:r>
            <w:bookmarkEnd w:id="64"/>
          </w:p>
        </w:tc>
      </w:tr>
      <w:tr w:rsidR="001E2CD8" w:rsidRPr="001E2CD8" w:rsidTr="00FC37E6">
        <w:trPr>
          <w:trHeight w:val="1295"/>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65" w:name="_Toc101858290"/>
            <w:r w:rsidRPr="001E2CD8">
              <w:rPr>
                <w:rFonts w:ascii="Times New Roman" w:eastAsia="Times New Roman" w:hAnsi="Times New Roman" w:cs="Times New Roman"/>
                <w:color w:val="212529"/>
                <w:sz w:val="27"/>
                <w:szCs w:val="27"/>
                <w:lang w:eastAsia="ru-RU"/>
              </w:rPr>
              <w:t>Кабардино-Балкарская Республика</w:t>
            </w:r>
            <w:bookmarkEnd w:id="65"/>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вводятся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1295"/>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66" w:name="_Toc101858291"/>
            <w:r w:rsidRPr="001E2CD8">
              <w:rPr>
                <w:rFonts w:ascii="Times New Roman" w:eastAsia="Times New Roman" w:hAnsi="Times New Roman" w:cs="Times New Roman"/>
                <w:color w:val="212529"/>
                <w:sz w:val="27"/>
                <w:szCs w:val="27"/>
                <w:lang w:eastAsia="ru-RU"/>
              </w:rPr>
              <w:t>Карачаево-Черкесская Республика</w:t>
            </w:r>
            <w:bookmarkEnd w:id="66"/>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вводятся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889"/>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67" w:name="_Toc101858292"/>
            <w:r w:rsidRPr="001E2CD8">
              <w:rPr>
                <w:rFonts w:ascii="Times New Roman" w:eastAsia="Times New Roman" w:hAnsi="Times New Roman" w:cs="Times New Roman"/>
                <w:color w:val="212529"/>
                <w:sz w:val="27"/>
                <w:szCs w:val="27"/>
                <w:lang w:eastAsia="ru-RU"/>
              </w:rPr>
              <w:t>Республика Дагестан</w:t>
            </w:r>
            <w:bookmarkEnd w:id="67"/>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вводятся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889"/>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68" w:name="_Toc101858293"/>
            <w:r w:rsidRPr="001E2CD8">
              <w:rPr>
                <w:rFonts w:ascii="Times New Roman" w:eastAsia="Times New Roman" w:hAnsi="Times New Roman" w:cs="Times New Roman"/>
                <w:color w:val="212529"/>
                <w:sz w:val="27"/>
                <w:szCs w:val="27"/>
                <w:lang w:eastAsia="ru-RU"/>
              </w:rPr>
              <w:t>Республика Ингушетия</w:t>
            </w:r>
            <w:bookmarkEnd w:id="68"/>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вводятся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1295"/>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69" w:name="_Toc101858294"/>
            <w:r w:rsidRPr="001E2CD8">
              <w:rPr>
                <w:rFonts w:ascii="Times New Roman" w:eastAsia="Times New Roman" w:hAnsi="Times New Roman" w:cs="Times New Roman"/>
                <w:color w:val="212529"/>
                <w:sz w:val="27"/>
                <w:szCs w:val="27"/>
                <w:lang w:eastAsia="ru-RU"/>
              </w:rPr>
              <w:t>Республика Северная Осетия – Алания</w:t>
            </w:r>
            <w:bookmarkEnd w:id="69"/>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вводятся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48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70" w:name="_Toc101858295"/>
            <w:r w:rsidRPr="001E2CD8">
              <w:rPr>
                <w:rFonts w:ascii="Times New Roman" w:eastAsia="Times New Roman" w:hAnsi="Times New Roman" w:cs="Times New Roman"/>
                <w:color w:val="212529"/>
                <w:sz w:val="27"/>
                <w:szCs w:val="27"/>
                <w:lang w:eastAsia="ru-RU"/>
              </w:rPr>
              <w:t>Ставропольский край</w:t>
            </w:r>
            <w:bookmarkEnd w:id="70"/>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1-го по 30-е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на 16</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участках дорог — 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 на ось</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на дороге «Ставрополь-Тоннельный-Барсуковская» — 6</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33"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дорожного хозяйства и транспорта Ставропольского края №61-о/д от 11.03.2022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где действуют весенние ограничения, с указанием допустимой осевой нагрузки</w:t>
            </w:r>
            <w:r w:rsidRPr="001E2CD8">
              <w:rPr>
                <w:rFonts w:ascii="Times New Roman" w:eastAsia="Times New Roman" w:hAnsi="Times New Roman" w:cs="Times New Roman"/>
                <w:color w:val="333333"/>
                <w:sz w:val="19"/>
                <w:szCs w:val="19"/>
                <w:lang w:eastAsia="ru-RU"/>
              </w:rPr>
              <w:t> — в Приложении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34"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III)</w:t>
            </w:r>
          </w:p>
        </w:tc>
      </w:tr>
      <w:tr w:rsidR="001E2CD8" w:rsidRPr="001E2CD8" w:rsidTr="00FC37E6">
        <w:trPr>
          <w:trHeight w:val="1665"/>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продуктов питания, животных, лекарственных препаратов, горюче-смазочных материалов, семенного фонда, удобрений, почты и почтовых грузов.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889"/>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71" w:name="_Toc101858296"/>
            <w:r w:rsidRPr="001E2CD8">
              <w:rPr>
                <w:rFonts w:ascii="Times New Roman" w:eastAsia="Times New Roman" w:hAnsi="Times New Roman" w:cs="Times New Roman"/>
                <w:color w:val="212529"/>
                <w:sz w:val="27"/>
                <w:szCs w:val="27"/>
                <w:lang w:eastAsia="ru-RU"/>
              </w:rPr>
              <w:t>Чеченская область</w:t>
            </w:r>
            <w:bookmarkEnd w:id="71"/>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вводятся</w:t>
            </w:r>
          </w:p>
        </w:tc>
      </w:tr>
      <w:tr w:rsidR="001E2CD8" w:rsidRPr="001E2CD8" w:rsidTr="00FC37E6">
        <w:trPr>
          <w:trHeight w:val="889"/>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ED4D9"/>
            <w:vAlign w:val="center"/>
            <w:hideMark/>
          </w:tcPr>
          <w:p w:rsidR="001E2CD8" w:rsidRPr="001E2CD8" w:rsidRDefault="001E2CD8" w:rsidP="00FC37E6">
            <w:pPr>
              <w:pStyle w:val="1"/>
              <w:jc w:val="center"/>
              <w:rPr>
                <w:rFonts w:eastAsia="Times New Roman"/>
                <w:lang w:eastAsia="ru-RU"/>
              </w:rPr>
            </w:pPr>
            <w:bookmarkStart w:id="72" w:name="_Toc101858297"/>
            <w:r w:rsidRPr="001E2CD8">
              <w:rPr>
                <w:rFonts w:eastAsia="Times New Roman"/>
                <w:lang w:eastAsia="ru-RU"/>
              </w:rPr>
              <w:lastRenderedPageBreak/>
              <w:t>Приволжский федеральный округ</w:t>
            </w:r>
            <w:bookmarkEnd w:id="72"/>
          </w:p>
        </w:tc>
      </w:tr>
      <w:tr w:rsidR="001E2CD8" w:rsidRPr="001E2CD8" w:rsidTr="00FC37E6">
        <w:trPr>
          <w:trHeight w:val="361"/>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73" w:name="_Toc101858298"/>
            <w:r w:rsidRPr="001E2CD8">
              <w:rPr>
                <w:rFonts w:ascii="Times New Roman" w:eastAsia="Times New Roman" w:hAnsi="Times New Roman" w:cs="Times New Roman"/>
                <w:color w:val="212529"/>
                <w:sz w:val="27"/>
                <w:szCs w:val="27"/>
                <w:lang w:eastAsia="ru-RU"/>
              </w:rPr>
              <w:t>Кировская область</w:t>
            </w:r>
            <w:bookmarkEnd w:id="73"/>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вводятся</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По информации Министерства транспорта Кировской области</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67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74" w:name="_Toc101858299"/>
            <w:r w:rsidRPr="001E2CD8">
              <w:rPr>
                <w:rFonts w:ascii="Times New Roman" w:eastAsia="Times New Roman" w:hAnsi="Times New Roman" w:cs="Times New Roman"/>
                <w:color w:val="212529"/>
                <w:sz w:val="27"/>
                <w:szCs w:val="27"/>
                <w:lang w:eastAsia="ru-RU"/>
              </w:rPr>
              <w:t>Нижегородская область</w:t>
            </w:r>
            <w:bookmarkEnd w:id="74"/>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1-го по 30-е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35" w:tgtFrame="_blank" w:history="1">
              <w:r w:rsidRPr="001E2CD8">
                <w:rPr>
                  <w:rFonts w:ascii="Times New Roman" w:eastAsia="Times New Roman" w:hAnsi="Times New Roman" w:cs="Times New Roman"/>
                  <w:color w:val="0000FF"/>
                  <w:sz w:val="19"/>
                  <w:lang w:eastAsia="ru-RU"/>
                </w:rPr>
                <w:t>Распоряжение</w:t>
              </w:r>
            </w:hyperlink>
            <w:r w:rsidRPr="001E2CD8">
              <w:rPr>
                <w:rFonts w:ascii="Times New Roman" w:eastAsia="Times New Roman" w:hAnsi="Times New Roman" w:cs="Times New Roman"/>
                <w:color w:val="333333"/>
                <w:sz w:val="19"/>
                <w:szCs w:val="19"/>
                <w:lang w:eastAsia="ru-RU"/>
              </w:rPr>
              <w:t> Правительства Нижегородской области №234-р от 18.03.2022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36"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37"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1084"/>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масел, специальных жидкостей, семенного фонда, удобрений, почты и почтовых грузов; транспортные средства, перевозящие твердые коммунальные отходы;</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67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75" w:name="_Toc101858300"/>
            <w:r w:rsidRPr="001E2CD8">
              <w:rPr>
                <w:rFonts w:ascii="Times New Roman" w:eastAsia="Times New Roman" w:hAnsi="Times New Roman" w:cs="Times New Roman"/>
                <w:color w:val="212529"/>
                <w:sz w:val="27"/>
                <w:szCs w:val="27"/>
                <w:lang w:eastAsia="ru-RU"/>
              </w:rPr>
              <w:t>Оренбургская область</w:t>
            </w:r>
            <w:bookmarkEnd w:id="75"/>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28-го марта по 25-е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38" w:tgtFrame="_blank" w:history="1">
              <w:r w:rsidRPr="001E2CD8">
                <w:rPr>
                  <w:rFonts w:ascii="Times New Roman" w:eastAsia="Times New Roman" w:hAnsi="Times New Roman" w:cs="Times New Roman"/>
                  <w:color w:val="0000FF"/>
                  <w:sz w:val="19"/>
                  <w:lang w:eastAsia="ru-RU"/>
                </w:rPr>
                <w:t>Постановление</w:t>
              </w:r>
            </w:hyperlink>
            <w:r w:rsidRPr="001E2CD8">
              <w:rPr>
                <w:rFonts w:ascii="Times New Roman" w:eastAsia="Times New Roman" w:hAnsi="Times New Roman" w:cs="Times New Roman"/>
                <w:color w:val="333333"/>
                <w:sz w:val="19"/>
                <w:szCs w:val="19"/>
                <w:lang w:eastAsia="ru-RU"/>
              </w:rPr>
              <w:t> Правительства Оренбургской области №185-пп от 15.03.2022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39"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40"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2478"/>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продуктов питания, кормов, животных, лекарственных препаратов, горюче-смазочных материалов (бензин, дизельное топливо, судовое топливо, топливо для реактивных двигателей, топочный мазут, газообразное топливо), семенного фонда, удобрений, жидкого азота для сельскохозяйственных предприятий, почты и почтовых грузов; транспортные средства негосударственного образовательного учреждения дополнительного профессионального образования «Оренбургская автомобильная школа ДОСААФ России Оренбургской области»; транспортирование твердых коммунальных отходов к местам их утилизации.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889"/>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76" w:name="_Toc101858301"/>
            <w:r w:rsidRPr="001E2CD8">
              <w:rPr>
                <w:rFonts w:ascii="Times New Roman" w:eastAsia="Times New Roman" w:hAnsi="Times New Roman" w:cs="Times New Roman"/>
                <w:color w:val="212529"/>
                <w:sz w:val="27"/>
                <w:szCs w:val="27"/>
                <w:lang w:eastAsia="ru-RU"/>
              </w:rPr>
              <w:t>Пензенская область</w:t>
            </w:r>
            <w:bookmarkEnd w:id="76"/>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планируются</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По информации Управления строительства и дорожного хозяйства Пензенской области</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1936"/>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77" w:name="_Toc101858302"/>
            <w:r w:rsidRPr="001E2CD8">
              <w:rPr>
                <w:rFonts w:ascii="Times New Roman" w:eastAsia="Times New Roman" w:hAnsi="Times New Roman" w:cs="Times New Roman"/>
                <w:color w:val="212529"/>
                <w:sz w:val="27"/>
                <w:szCs w:val="27"/>
                <w:lang w:eastAsia="ru-RU"/>
              </w:rPr>
              <w:t>Пенза</w:t>
            </w:r>
            <w:bookmarkEnd w:id="77"/>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1-го по 30-е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41"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Управления жилищно-коммунального хозяйства города Пензы №03-ос от 24.02.2022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42"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1936"/>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943"/>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78" w:name="_Toc101858303"/>
            <w:r w:rsidRPr="001E2CD8">
              <w:rPr>
                <w:rFonts w:ascii="Times New Roman" w:eastAsia="Times New Roman" w:hAnsi="Times New Roman" w:cs="Times New Roman"/>
                <w:color w:val="212529"/>
                <w:sz w:val="27"/>
                <w:szCs w:val="27"/>
                <w:lang w:eastAsia="ru-RU"/>
              </w:rPr>
              <w:t>Пермский край</w:t>
            </w:r>
            <w:bookmarkEnd w:id="78"/>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22-го апреля по 21-е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зависит от конкретного участка дороги</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43" w:tgtFrame="_blank" w:history="1">
              <w:r w:rsidRPr="001E2CD8">
                <w:rPr>
                  <w:rFonts w:ascii="Times New Roman" w:eastAsia="Times New Roman" w:hAnsi="Times New Roman" w:cs="Times New Roman"/>
                  <w:color w:val="0000FF"/>
                  <w:sz w:val="19"/>
                  <w:lang w:eastAsia="ru-RU"/>
                </w:rPr>
                <w:t>Распоряжение</w:t>
              </w:r>
            </w:hyperlink>
            <w:r w:rsidRPr="001E2CD8">
              <w:rPr>
                <w:rFonts w:ascii="Times New Roman" w:eastAsia="Times New Roman" w:hAnsi="Times New Roman" w:cs="Times New Roman"/>
                <w:color w:val="333333"/>
                <w:sz w:val="19"/>
                <w:szCs w:val="19"/>
                <w:lang w:eastAsia="ru-RU"/>
              </w:rPr>
              <w:t> Министерства транспорта Пермского края №44-01-03-44  от 22.03.2022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с указанием допустимой осевой нагрузки</w:t>
            </w:r>
            <w:r w:rsidRPr="001E2CD8">
              <w:rPr>
                <w:rFonts w:ascii="Times New Roman" w:eastAsia="Times New Roman" w:hAnsi="Times New Roman" w:cs="Times New Roman"/>
                <w:color w:val="333333"/>
                <w:sz w:val="19"/>
                <w:szCs w:val="19"/>
                <w:lang w:eastAsia="ru-RU"/>
              </w:rPr>
              <w:t> — в Приложении к Распоряжению</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44"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III)</w:t>
            </w:r>
          </w:p>
        </w:tc>
      </w:tr>
      <w:tr w:rsidR="001E2CD8" w:rsidRPr="001E2CD8" w:rsidTr="00FC37E6">
        <w:trPr>
          <w:trHeight w:val="2749"/>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продуктов питания, животных, корма для сельскохозяйственных животных, лекарственных препаратов, топлива (бензин, дизельное топливо, судовое топливо, топливо для реактивных двигателей, топочный мазут, дрова, уголь, кокс, пропан, газообразное топливо), смазочных масел и специальных жидкостей, семенного фонда, удобрений, почты и почтовых грузов; движение транспортных средств при эксплуатации магистральных нефте- и газопроводов, линейных газопроводов, электросетевого комплекса (линий электропередач, ТП, РП), а также транспорта, необходимого для обслуживания сетей водо- и теплоснабжения и водоотведения населенных пунктов Пермского края.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5963"/>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79" w:name="_Toc101858304"/>
            <w:r w:rsidRPr="001E2CD8">
              <w:rPr>
                <w:rFonts w:ascii="Times New Roman" w:eastAsia="Times New Roman" w:hAnsi="Times New Roman" w:cs="Times New Roman"/>
                <w:color w:val="212529"/>
                <w:sz w:val="27"/>
                <w:szCs w:val="27"/>
                <w:lang w:eastAsia="ru-RU"/>
              </w:rPr>
              <w:t>Республика Башкортостан</w:t>
            </w:r>
            <w:bookmarkEnd w:id="79"/>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отменены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Сообщение, </w:t>
            </w:r>
            <w:hyperlink r:id="rId145" w:tgtFrame="_blank" w:history="1">
              <w:r w:rsidRPr="001E2CD8">
                <w:rPr>
                  <w:rFonts w:ascii="Times New Roman" w:eastAsia="Times New Roman" w:hAnsi="Times New Roman" w:cs="Times New Roman"/>
                  <w:color w:val="0000FF"/>
                  <w:sz w:val="19"/>
                  <w:lang w:eastAsia="ru-RU"/>
                </w:rPr>
                <w:t>опубликованное</w:t>
              </w:r>
            </w:hyperlink>
            <w:r w:rsidRPr="001E2CD8">
              <w:rPr>
                <w:rFonts w:ascii="Times New Roman" w:eastAsia="Times New Roman" w:hAnsi="Times New Roman" w:cs="Times New Roman"/>
                <w:color w:val="333333"/>
                <w:sz w:val="19"/>
                <w:szCs w:val="19"/>
                <w:lang w:eastAsia="ru-RU"/>
              </w:rPr>
              <w:t> на сайте Министерства транспорта и дорожного хозяйства Республики Башкортостан</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872"/>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80" w:name="_Toc101858305"/>
            <w:r w:rsidRPr="001E2CD8">
              <w:rPr>
                <w:rFonts w:ascii="Times New Roman" w:eastAsia="Times New Roman" w:hAnsi="Times New Roman" w:cs="Times New Roman"/>
                <w:color w:val="212529"/>
                <w:sz w:val="27"/>
                <w:szCs w:val="27"/>
                <w:lang w:eastAsia="ru-RU"/>
              </w:rPr>
              <w:lastRenderedPageBreak/>
              <w:t>Уфа</w:t>
            </w:r>
            <w:bookmarkEnd w:id="80"/>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отменены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46" w:tgtFrame="_blank" w:history="1">
              <w:r w:rsidRPr="001E2CD8">
                <w:rPr>
                  <w:rFonts w:ascii="Times New Roman" w:eastAsia="Times New Roman" w:hAnsi="Times New Roman" w:cs="Times New Roman"/>
                  <w:color w:val="0000FF"/>
                  <w:sz w:val="19"/>
                  <w:lang w:eastAsia="ru-RU"/>
                </w:rPr>
                <w:t>Сообщение</w:t>
              </w:r>
            </w:hyperlink>
            <w:r w:rsidRPr="001E2CD8">
              <w:rPr>
                <w:rFonts w:ascii="Times New Roman" w:eastAsia="Times New Roman" w:hAnsi="Times New Roman" w:cs="Times New Roman"/>
                <w:color w:val="333333"/>
                <w:sz w:val="19"/>
                <w:szCs w:val="19"/>
                <w:lang w:eastAsia="ru-RU"/>
              </w:rPr>
              <w:t> на сайте Администрации Уфы</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67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81" w:name="_Toc101858306"/>
            <w:r w:rsidRPr="001E2CD8">
              <w:rPr>
                <w:rFonts w:ascii="Times New Roman" w:eastAsia="Times New Roman" w:hAnsi="Times New Roman" w:cs="Times New Roman"/>
                <w:color w:val="212529"/>
                <w:sz w:val="27"/>
                <w:szCs w:val="27"/>
                <w:lang w:eastAsia="ru-RU"/>
              </w:rPr>
              <w:t>Республика Марий Эл</w:t>
            </w:r>
            <w:bookmarkEnd w:id="81"/>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с 7-го апреля по 6-е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одиночная ось — 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r w:rsidRPr="001E2CD8">
              <w:rPr>
                <w:rFonts w:ascii="Times New Roman" w:eastAsia="Times New Roman" w:hAnsi="Times New Roman" w:cs="Times New Roman"/>
                <w:color w:val="212529"/>
                <w:sz w:val="19"/>
                <w:szCs w:val="19"/>
                <w:lang w:eastAsia="ru-RU"/>
              </w:rPr>
              <w:br/>
              <w:t>ось в двухосной тележке — 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r w:rsidRPr="001E2CD8">
              <w:rPr>
                <w:rFonts w:ascii="Times New Roman" w:eastAsia="Times New Roman" w:hAnsi="Times New Roman" w:cs="Times New Roman"/>
                <w:color w:val="212529"/>
                <w:sz w:val="19"/>
                <w:szCs w:val="19"/>
                <w:lang w:eastAsia="ru-RU"/>
              </w:rPr>
              <w:br/>
              <w:t>ось в трехосной тележке — 4</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47" w:tgtFrame="_blank" w:history="1">
              <w:r w:rsidRPr="001E2CD8">
                <w:rPr>
                  <w:rFonts w:ascii="Times New Roman" w:eastAsia="Times New Roman" w:hAnsi="Times New Roman" w:cs="Times New Roman"/>
                  <w:color w:val="0000FF"/>
                  <w:sz w:val="19"/>
                  <w:lang w:eastAsia="ru-RU"/>
                </w:rPr>
                <w:t>Постановление</w:t>
              </w:r>
            </w:hyperlink>
            <w:r w:rsidRPr="001E2CD8">
              <w:rPr>
                <w:rFonts w:ascii="Times New Roman" w:eastAsia="Times New Roman" w:hAnsi="Times New Roman" w:cs="Times New Roman"/>
                <w:color w:val="333333"/>
                <w:sz w:val="19"/>
                <w:szCs w:val="19"/>
                <w:lang w:eastAsia="ru-RU"/>
              </w:rPr>
              <w:t> Правительства Республики Марий Эл №106 от 04.03. 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48"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республиканского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49"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936"/>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продуктов питания, животных, лекарственных препаратов, горюче-смазочных материалов, семенного фонда, удобрений, кормов для животных, почты и почтовых грузов; специализированные автомобили, перевозящие твердые бытовые отходы до полигона; транспортные средства, перевозящие мусор в организованном порядке до полигона твердых бытовых отходов.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950"/>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82" w:name="_Toc101858307"/>
            <w:r w:rsidRPr="001E2CD8">
              <w:rPr>
                <w:rFonts w:ascii="Times New Roman" w:eastAsia="Times New Roman" w:hAnsi="Times New Roman" w:cs="Times New Roman"/>
                <w:color w:val="212529"/>
                <w:sz w:val="27"/>
                <w:szCs w:val="27"/>
                <w:lang w:eastAsia="ru-RU"/>
              </w:rPr>
              <w:t>Республика Мордовия</w:t>
            </w:r>
            <w:bookmarkEnd w:id="82"/>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1-го по 30-е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одиночная ось — 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w:t>
            </w:r>
            <w:r w:rsidRPr="001E2CD8">
              <w:rPr>
                <w:rFonts w:ascii="Times New Roman" w:eastAsia="Times New Roman" w:hAnsi="Times New Roman" w:cs="Times New Roman"/>
                <w:color w:val="333333"/>
                <w:sz w:val="19"/>
                <w:szCs w:val="19"/>
                <w:lang w:eastAsia="ru-RU"/>
              </w:rPr>
              <w:br/>
              <w:t>ось в двухосной тележке — 4</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тонны,</w:t>
            </w:r>
            <w:r w:rsidRPr="001E2CD8">
              <w:rPr>
                <w:rFonts w:ascii="Times New Roman" w:eastAsia="Times New Roman" w:hAnsi="Times New Roman" w:cs="Times New Roman"/>
                <w:color w:val="333333"/>
                <w:sz w:val="19"/>
                <w:szCs w:val="19"/>
                <w:lang w:eastAsia="ru-RU"/>
              </w:rPr>
              <w:br/>
              <w:t>ось в трехосной тележке — 4</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тонны</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для 40</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дорог допустимые нагрузки отличаются и зависят от конкретного участка</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50"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Государственного комитета по транспорту и дорожному хозяйству Республики Мордовия №39 от 28.02.2022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где действуют иные значения допустимой осевой нагрузки</w:t>
            </w:r>
            <w:r w:rsidRPr="001E2CD8">
              <w:rPr>
                <w:rFonts w:ascii="Times New Roman" w:eastAsia="Times New Roman" w:hAnsi="Times New Roman" w:cs="Times New Roman"/>
                <w:color w:val="333333"/>
                <w:sz w:val="19"/>
                <w:szCs w:val="19"/>
                <w:lang w:eastAsia="ru-RU"/>
              </w:rPr>
              <w:t>, — в </w:t>
            </w:r>
            <w:hyperlink r:id="rId151" w:tgtFrame="_blank" w:history="1">
              <w:r w:rsidRPr="001E2CD8">
                <w:rPr>
                  <w:rFonts w:ascii="Times New Roman" w:eastAsia="Times New Roman" w:hAnsi="Times New Roman" w:cs="Times New Roman"/>
                  <w:color w:val="0000FF"/>
                  <w:sz w:val="19"/>
                  <w:lang w:eastAsia="ru-RU"/>
                </w:rPr>
                <w:t>Приложении</w:t>
              </w:r>
            </w:hyperlink>
            <w:r w:rsidRPr="001E2CD8">
              <w:rPr>
                <w:rFonts w:ascii="Times New Roman" w:eastAsia="Times New Roman" w:hAnsi="Times New Roman" w:cs="Times New Roman"/>
                <w:color w:val="333333"/>
                <w:sz w:val="19"/>
                <w:szCs w:val="19"/>
                <w:lang w:eastAsia="ru-RU"/>
              </w:rPr>
              <w:t>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52"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53"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1665"/>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продуктов питания, животных, лекарственных препаратов, горюче-смазочных материалов, семенного фонда, удобрений, кормов (зернофураж, сено, солома, силос, сенаж), почты и почтовых грузов.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214"/>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83" w:name="_Toc101858308"/>
            <w:r w:rsidRPr="001E2CD8">
              <w:rPr>
                <w:rFonts w:ascii="Times New Roman" w:eastAsia="Times New Roman" w:hAnsi="Times New Roman" w:cs="Times New Roman"/>
                <w:color w:val="212529"/>
                <w:sz w:val="27"/>
                <w:szCs w:val="27"/>
                <w:lang w:eastAsia="ru-RU"/>
              </w:rPr>
              <w:lastRenderedPageBreak/>
              <w:t>Республика Татарстан</w:t>
            </w:r>
            <w:bookmarkEnd w:id="83"/>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1-го по 30-е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54" w:tgtFrame="_blank" w:history="1">
              <w:r w:rsidRPr="001E2CD8">
                <w:rPr>
                  <w:rFonts w:ascii="Times New Roman" w:eastAsia="Times New Roman" w:hAnsi="Times New Roman" w:cs="Times New Roman"/>
                  <w:color w:val="0000FF"/>
                  <w:sz w:val="19"/>
                  <w:lang w:eastAsia="ru-RU"/>
                </w:rPr>
                <w:t>Постановление</w:t>
              </w:r>
            </w:hyperlink>
            <w:r w:rsidRPr="001E2CD8">
              <w:rPr>
                <w:rFonts w:ascii="Times New Roman" w:eastAsia="Times New Roman" w:hAnsi="Times New Roman" w:cs="Times New Roman"/>
                <w:color w:val="333333"/>
                <w:sz w:val="19"/>
                <w:szCs w:val="19"/>
                <w:lang w:eastAsia="ru-RU"/>
              </w:rPr>
              <w:t> Кабинета министров Республики Татарстан №199 от 07.03.2022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где действуют весенние ограничения</w:t>
            </w:r>
            <w:r w:rsidRPr="001E2CD8">
              <w:rPr>
                <w:rFonts w:ascii="Times New Roman" w:eastAsia="Times New Roman" w:hAnsi="Times New Roman" w:cs="Times New Roman"/>
                <w:color w:val="333333"/>
                <w:sz w:val="19"/>
                <w:szCs w:val="19"/>
                <w:lang w:eastAsia="ru-RU"/>
              </w:rPr>
              <w:t>, — в Приложении к указанному Постановлению</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55"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2478"/>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перевозка пищевых продуктов, животных, кормов и кормовых добавок для сельскохозяйственных животных и птицы, лекарственных препаратов, семенного фонда, удобрений, почты и почтовых грузов (кроме совместной перевозки с грузами, не указанными в исключениях); транспортные средства грузоподъемностью до 16</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7"/>
                <w:szCs w:val="17"/>
                <w:lang w:eastAsia="ru-RU"/>
              </w:rPr>
              <w:t>тонн, перевозящие топливо (бензин, дизельное топливо, судовое топливо, топливо для реактивных двигателей, топочный мазут, газообразное топливо); специализированные транспортные средства (мусоровозы), используемые для сбора и транспортирования твердых коммунальных бытовых отходов.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67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84" w:name="_Toc101858309"/>
            <w:r w:rsidRPr="001E2CD8">
              <w:rPr>
                <w:rFonts w:ascii="Times New Roman" w:eastAsia="Times New Roman" w:hAnsi="Times New Roman" w:cs="Times New Roman"/>
                <w:color w:val="212529"/>
                <w:sz w:val="27"/>
                <w:szCs w:val="27"/>
                <w:lang w:eastAsia="ru-RU"/>
              </w:rPr>
              <w:t>Самарская область</w:t>
            </w:r>
            <w:bookmarkEnd w:id="84"/>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1-го по 30-е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7</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56"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транспорта и автомобильных дорог Самарской области №52 от 28.02.2022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57"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58"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2943"/>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животных, лекарственных препаратов, медицинского кислорода (жидкого и газообразного), топлива (бензин, дизельное топливо, судовое топливо, топливо для реактивных двигателей, топочный мазут, газообразное топливо), смазочных масел, специальных жидкостей, семенного фонда, удобрений, почты и почтовых грузов.</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Весенние ограничения не действуют на двух 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«Самара-Бугуруслан» (31+245 – 31+395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7"/>
                <w:szCs w:val="17"/>
                <w:lang w:eastAsia="ru-RU"/>
              </w:rPr>
              <w:t>км) в Волжском районе и городском округе Кинель и Красноглинское шоссе (7+008 – 6+858</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7"/>
                <w:szCs w:val="17"/>
                <w:lang w:eastAsia="ru-RU"/>
              </w:rPr>
              <w:t>км) от моста через реку Сок до Волжского шоссе в городском округе Самара.</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61"/>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85" w:name="_Toc101858310"/>
            <w:r w:rsidRPr="001E2CD8">
              <w:rPr>
                <w:rFonts w:ascii="Times New Roman" w:eastAsia="Times New Roman" w:hAnsi="Times New Roman" w:cs="Times New Roman"/>
                <w:color w:val="212529"/>
                <w:sz w:val="27"/>
                <w:szCs w:val="27"/>
                <w:lang w:eastAsia="ru-RU"/>
              </w:rPr>
              <w:t>Саратовская область</w:t>
            </w:r>
            <w:bookmarkEnd w:id="85"/>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вводятся</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По информации Министерства транспорта и дорожного хозяйства Саратовской области</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291"/>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86" w:name="_Toc101858311"/>
            <w:r w:rsidRPr="001E2CD8">
              <w:rPr>
                <w:rFonts w:ascii="Times New Roman" w:eastAsia="Times New Roman" w:hAnsi="Times New Roman" w:cs="Times New Roman"/>
                <w:color w:val="212529"/>
                <w:sz w:val="27"/>
                <w:szCs w:val="27"/>
                <w:lang w:eastAsia="ru-RU"/>
              </w:rPr>
              <w:lastRenderedPageBreak/>
              <w:t>Удмуртская Республика</w:t>
            </w:r>
            <w:bookmarkEnd w:id="86"/>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отменены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59"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транспорта и дорожного хозяйства Удмуртской Республики №0046/01-04 от 21.02.2022 </w:t>
            </w:r>
            <w:r w:rsidRPr="001E2CD8">
              <w:rPr>
                <w:rFonts w:ascii="Times New Roman" w:eastAsia="Times New Roman" w:hAnsi="Times New Roman" w:cs="Times New Roman"/>
                <w:b/>
                <w:bCs/>
                <w:color w:val="333333"/>
                <w:sz w:val="19"/>
                <w:lang w:eastAsia="ru-RU"/>
              </w:rPr>
              <w:t>о введении весенних ограничений</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60"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транспорта и дорожного хозяйства Удмуртской Республики №0063/01-04 от 15.03.2022 </w:t>
            </w:r>
            <w:r w:rsidRPr="001E2CD8">
              <w:rPr>
                <w:rFonts w:ascii="Times New Roman" w:eastAsia="Times New Roman" w:hAnsi="Times New Roman" w:cs="Times New Roman"/>
                <w:b/>
                <w:bCs/>
                <w:color w:val="333333"/>
                <w:sz w:val="19"/>
                <w:lang w:eastAsia="ru-RU"/>
              </w:rPr>
              <w:t>об отмене весенних ограничений</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6776"/>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87" w:name="_Toc101858312"/>
            <w:r w:rsidRPr="001E2CD8">
              <w:rPr>
                <w:rFonts w:ascii="Times New Roman" w:eastAsia="Times New Roman" w:hAnsi="Times New Roman" w:cs="Times New Roman"/>
                <w:color w:val="212529"/>
                <w:sz w:val="27"/>
                <w:szCs w:val="27"/>
                <w:lang w:eastAsia="ru-RU"/>
              </w:rPr>
              <w:t>Ижевск</w:t>
            </w:r>
            <w:bookmarkEnd w:id="87"/>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отменены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61" w:tgtFrame="_blank" w:history="1">
              <w:r w:rsidRPr="001E2CD8">
                <w:rPr>
                  <w:rFonts w:ascii="Times New Roman" w:eastAsia="Times New Roman" w:hAnsi="Times New Roman" w:cs="Times New Roman"/>
                  <w:color w:val="0000FF"/>
                  <w:sz w:val="19"/>
                  <w:lang w:eastAsia="ru-RU"/>
                </w:rPr>
                <w:t>Постановление</w:t>
              </w:r>
            </w:hyperlink>
            <w:r w:rsidRPr="001E2CD8">
              <w:rPr>
                <w:rFonts w:ascii="Times New Roman" w:eastAsia="Times New Roman" w:hAnsi="Times New Roman" w:cs="Times New Roman"/>
                <w:color w:val="333333"/>
                <w:sz w:val="19"/>
                <w:szCs w:val="19"/>
                <w:lang w:eastAsia="ru-RU"/>
              </w:rPr>
              <w:t> Администрации города Ижевска №543 от 25.03.2022 </w:t>
            </w:r>
            <w:r w:rsidRPr="001E2CD8">
              <w:rPr>
                <w:rFonts w:ascii="Times New Roman" w:eastAsia="Times New Roman" w:hAnsi="Times New Roman" w:cs="Times New Roman"/>
                <w:b/>
                <w:bCs/>
                <w:color w:val="333333"/>
                <w:sz w:val="19"/>
                <w:lang w:eastAsia="ru-RU"/>
              </w:rPr>
              <w:t>о введении весенних ограничений</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62" w:tgtFrame="_blank" w:history="1">
              <w:r w:rsidRPr="001E2CD8">
                <w:rPr>
                  <w:rFonts w:ascii="Times New Roman" w:eastAsia="Times New Roman" w:hAnsi="Times New Roman" w:cs="Times New Roman"/>
                  <w:color w:val="0000FF"/>
                  <w:sz w:val="19"/>
                  <w:lang w:eastAsia="ru-RU"/>
                </w:rPr>
                <w:t>Постановление</w:t>
              </w:r>
            </w:hyperlink>
            <w:r w:rsidRPr="001E2CD8">
              <w:rPr>
                <w:rFonts w:ascii="Times New Roman" w:eastAsia="Times New Roman" w:hAnsi="Times New Roman" w:cs="Times New Roman"/>
                <w:color w:val="333333"/>
                <w:sz w:val="19"/>
                <w:szCs w:val="19"/>
                <w:lang w:eastAsia="ru-RU"/>
              </w:rPr>
              <w:t> Администрации города Ижевска №605 от 01.04.2022 </w:t>
            </w:r>
            <w:r w:rsidRPr="001E2CD8">
              <w:rPr>
                <w:rFonts w:ascii="Times New Roman" w:eastAsia="Times New Roman" w:hAnsi="Times New Roman" w:cs="Times New Roman"/>
                <w:b/>
                <w:bCs/>
                <w:color w:val="333333"/>
                <w:sz w:val="19"/>
                <w:lang w:eastAsia="ru-RU"/>
              </w:rPr>
              <w:t>об отмене весенних ограничений</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943"/>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88" w:name="_Toc101858313"/>
            <w:r w:rsidRPr="001E2CD8">
              <w:rPr>
                <w:rFonts w:ascii="Times New Roman" w:eastAsia="Times New Roman" w:hAnsi="Times New Roman" w:cs="Times New Roman"/>
                <w:color w:val="212529"/>
                <w:sz w:val="27"/>
                <w:szCs w:val="27"/>
                <w:lang w:eastAsia="ru-RU"/>
              </w:rPr>
              <w:t>Ульяновская область</w:t>
            </w:r>
            <w:bookmarkEnd w:id="88"/>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1-го по 30-е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зависит от конкретного участка дороги</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63"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транспорта Ульяновской области №3-ОД от 28.02.2022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с указанием допустимой нагрузки</w:t>
            </w:r>
            <w:r w:rsidRPr="001E2CD8">
              <w:rPr>
                <w:rFonts w:ascii="Times New Roman" w:eastAsia="Times New Roman" w:hAnsi="Times New Roman" w:cs="Times New Roman"/>
                <w:color w:val="333333"/>
                <w:sz w:val="19"/>
                <w:szCs w:val="19"/>
                <w:lang w:eastAsia="ru-RU"/>
              </w:rPr>
              <w:t> — в </w:t>
            </w:r>
            <w:hyperlink r:id="rId164" w:tgtFrame="_blank" w:history="1">
              <w:r w:rsidRPr="001E2CD8">
                <w:rPr>
                  <w:rFonts w:ascii="Times New Roman" w:eastAsia="Times New Roman" w:hAnsi="Times New Roman" w:cs="Times New Roman"/>
                  <w:color w:val="0000FF"/>
                  <w:sz w:val="19"/>
                  <w:lang w:eastAsia="ru-RU"/>
                </w:rPr>
                <w:t>Приложении</w:t>
              </w:r>
            </w:hyperlink>
            <w:r w:rsidRPr="001E2CD8">
              <w:rPr>
                <w:rFonts w:ascii="Times New Roman" w:eastAsia="Times New Roman" w:hAnsi="Times New Roman" w:cs="Times New Roman"/>
                <w:color w:val="333333"/>
                <w:sz w:val="19"/>
                <w:szCs w:val="19"/>
                <w:lang w:eastAsia="ru-RU"/>
              </w:rPr>
              <w:t>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65"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2207"/>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животных, кормов и кормовых добавок для продуктивных животных, лекарственных препаратов, нефти и нефтепродуктов,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 транспортировка твердых и вывоз жидких бытовых отходов.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lastRenderedPageBreak/>
              <w:t> </w:t>
            </w:r>
          </w:p>
        </w:tc>
      </w:tr>
      <w:tr w:rsidR="001E2CD8" w:rsidRPr="001E2CD8" w:rsidTr="00FC37E6">
        <w:trPr>
          <w:trHeight w:val="2943"/>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89" w:name="_Toc101858314"/>
            <w:r w:rsidRPr="001E2CD8">
              <w:rPr>
                <w:rFonts w:ascii="Times New Roman" w:eastAsia="Times New Roman" w:hAnsi="Times New Roman" w:cs="Times New Roman"/>
                <w:color w:val="212529"/>
                <w:sz w:val="27"/>
                <w:szCs w:val="27"/>
                <w:lang w:eastAsia="ru-RU"/>
              </w:rPr>
              <w:t>Чувашская Республика</w:t>
            </w:r>
            <w:bookmarkEnd w:id="89"/>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26-го марта по 24-е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зависит от конкретного участка дороги</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66"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транспорта и дорожного хозяйства Чувашской Республики №02-03/52 от 15.03.2022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с указанием допустимой нагрузки</w:t>
            </w:r>
            <w:r w:rsidRPr="001E2CD8">
              <w:rPr>
                <w:rFonts w:ascii="Times New Roman" w:eastAsia="Times New Roman" w:hAnsi="Times New Roman" w:cs="Times New Roman"/>
                <w:color w:val="333333"/>
                <w:sz w:val="19"/>
                <w:szCs w:val="19"/>
                <w:lang w:eastAsia="ru-RU"/>
              </w:rPr>
              <w:t> — в Приложении №1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67"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084"/>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пищевых продуктов, кормов для животных, кормовых добавок,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 перевозка смазочных масел и специальных жидкостей;</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166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90" w:name="_Toc101858315"/>
            <w:r w:rsidRPr="001E2CD8">
              <w:rPr>
                <w:rFonts w:ascii="Times New Roman" w:eastAsia="Times New Roman" w:hAnsi="Times New Roman" w:cs="Times New Roman"/>
                <w:color w:val="212529"/>
                <w:sz w:val="27"/>
                <w:szCs w:val="27"/>
                <w:lang w:eastAsia="ru-RU"/>
              </w:rPr>
              <w:t>Чебоксары</w:t>
            </w:r>
            <w:bookmarkEnd w:id="90"/>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с 21-го марта по 19-е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общая масса — 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одиночная ось — 4</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тонны,</w:t>
            </w:r>
            <w:r w:rsidRPr="001E2CD8">
              <w:rPr>
                <w:rFonts w:ascii="Times New Roman" w:eastAsia="Times New Roman" w:hAnsi="Times New Roman" w:cs="Times New Roman"/>
                <w:color w:val="333333"/>
                <w:sz w:val="19"/>
                <w:szCs w:val="19"/>
                <w:lang w:eastAsia="ru-RU"/>
              </w:rPr>
              <w:br/>
              <w:t>ось в двухосной тележке — 3</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тонны,</w:t>
            </w:r>
            <w:r w:rsidRPr="001E2CD8">
              <w:rPr>
                <w:rFonts w:ascii="Times New Roman" w:eastAsia="Times New Roman" w:hAnsi="Times New Roman" w:cs="Times New Roman"/>
                <w:color w:val="333333"/>
                <w:sz w:val="19"/>
                <w:szCs w:val="19"/>
                <w:lang w:eastAsia="ru-RU"/>
              </w:rPr>
              <w:br/>
              <w:t>ось в трехосной тележке — 2</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68" w:tgtFrame="_blank" w:history="1">
              <w:r w:rsidRPr="001E2CD8">
                <w:rPr>
                  <w:rFonts w:ascii="Times New Roman" w:eastAsia="Times New Roman" w:hAnsi="Times New Roman" w:cs="Times New Roman"/>
                  <w:color w:val="0000FF"/>
                  <w:sz w:val="19"/>
                  <w:lang w:eastAsia="ru-RU"/>
                </w:rPr>
                <w:t>Постановление</w:t>
              </w:r>
            </w:hyperlink>
            <w:r w:rsidRPr="001E2CD8">
              <w:rPr>
                <w:rFonts w:ascii="Times New Roman" w:eastAsia="Times New Roman" w:hAnsi="Times New Roman" w:cs="Times New Roman"/>
                <w:color w:val="333333"/>
                <w:sz w:val="19"/>
                <w:szCs w:val="19"/>
                <w:lang w:eastAsia="ru-RU"/>
              </w:rPr>
              <w:t> Администрации города Чебоксары №742 от 17.03.2022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69"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084"/>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пищевых продуктов, кормов для животных, кормовых добавок,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 перевозки смазочных масел и специальных жидкостей;</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889"/>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ED4D9"/>
            <w:vAlign w:val="center"/>
            <w:hideMark/>
          </w:tcPr>
          <w:p w:rsidR="001E2CD8" w:rsidRPr="001E2CD8" w:rsidRDefault="001E2CD8" w:rsidP="00FC37E6">
            <w:pPr>
              <w:pStyle w:val="1"/>
              <w:jc w:val="center"/>
              <w:rPr>
                <w:rFonts w:eastAsia="Times New Roman"/>
                <w:lang w:eastAsia="ru-RU"/>
              </w:rPr>
            </w:pPr>
            <w:bookmarkStart w:id="91" w:name="_Toc101858316"/>
            <w:r w:rsidRPr="001E2CD8">
              <w:rPr>
                <w:rFonts w:eastAsia="Times New Roman"/>
                <w:lang w:eastAsia="ru-RU"/>
              </w:rPr>
              <w:t>Уральский федеральный округ</w:t>
            </w:r>
            <w:bookmarkEnd w:id="91"/>
          </w:p>
        </w:tc>
      </w:tr>
      <w:tr w:rsidR="001E2CD8" w:rsidRPr="001E2CD8" w:rsidTr="00FC37E6">
        <w:trPr>
          <w:trHeight w:val="2943"/>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92" w:name="_Toc101858317"/>
            <w:r w:rsidRPr="001E2CD8">
              <w:rPr>
                <w:rFonts w:ascii="Times New Roman" w:eastAsia="Times New Roman" w:hAnsi="Times New Roman" w:cs="Times New Roman"/>
                <w:color w:val="212529"/>
                <w:sz w:val="27"/>
                <w:szCs w:val="27"/>
                <w:lang w:eastAsia="ru-RU"/>
              </w:rPr>
              <w:t>Курганская область</w:t>
            </w:r>
            <w:bookmarkEnd w:id="92"/>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4-го апреля по 3-е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дороги с твердым покрытием — 6</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 на ось</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грунтово-профилированные дороги: разрешенная максимальная масса — 3,5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70"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Департамента строительства, госэкспертизы и жилищно-коммунального хозяйства Курганской области №38 от 28.02.2022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71"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72"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936"/>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уголь), семенного фонда, удобрений, почты и почтовых грузов.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166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93" w:name="_Toc101858318"/>
            <w:r w:rsidRPr="001E2CD8">
              <w:rPr>
                <w:rFonts w:ascii="Times New Roman" w:eastAsia="Times New Roman" w:hAnsi="Times New Roman" w:cs="Times New Roman"/>
                <w:color w:val="212529"/>
                <w:sz w:val="27"/>
                <w:szCs w:val="27"/>
                <w:lang w:eastAsia="ru-RU"/>
              </w:rPr>
              <w:lastRenderedPageBreak/>
              <w:t>Курган</w:t>
            </w:r>
            <w:bookmarkEnd w:id="93"/>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10-го апреля по 9-е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73" w:tgtFrame="_blank" w:history="1">
              <w:r w:rsidRPr="001E2CD8">
                <w:rPr>
                  <w:rFonts w:ascii="Times New Roman" w:eastAsia="Times New Roman" w:hAnsi="Times New Roman" w:cs="Times New Roman"/>
                  <w:color w:val="0000FF"/>
                  <w:sz w:val="19"/>
                  <w:lang w:eastAsia="ru-RU"/>
                </w:rPr>
                <w:t>Постановление</w:t>
              </w:r>
            </w:hyperlink>
            <w:r w:rsidRPr="001E2CD8">
              <w:rPr>
                <w:rFonts w:ascii="Times New Roman" w:eastAsia="Times New Roman" w:hAnsi="Times New Roman" w:cs="Times New Roman"/>
                <w:color w:val="333333"/>
                <w:sz w:val="19"/>
                <w:szCs w:val="19"/>
                <w:lang w:eastAsia="ru-RU"/>
              </w:rPr>
              <w:t> Администрации города Кургана №1326 от 09.03.2022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74"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2478"/>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Исключение:</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удобрений, почты и почтовых грузов; перевозки грузов, обеспечивающих благополучную санитарно-эпидемиологическую обстановку (вывоз мусора, ликвидация свалок, проведение ассенизаторских работ); транспортировка твердых и вывоз жидких бытовых отходов к местам их утилизации.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889"/>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94" w:name="_Toc101858319"/>
            <w:r w:rsidRPr="001E2CD8">
              <w:rPr>
                <w:rFonts w:ascii="Times New Roman" w:eastAsia="Times New Roman" w:hAnsi="Times New Roman" w:cs="Times New Roman"/>
                <w:color w:val="212529"/>
                <w:sz w:val="27"/>
                <w:szCs w:val="27"/>
                <w:lang w:eastAsia="ru-RU"/>
              </w:rPr>
              <w:t>Свердловская область</w:t>
            </w:r>
            <w:bookmarkEnd w:id="94"/>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не вводятся</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по информации АСМАП</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48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95" w:name="_Toc101858320"/>
            <w:r w:rsidRPr="001E2CD8">
              <w:rPr>
                <w:rFonts w:ascii="Times New Roman" w:eastAsia="Times New Roman" w:hAnsi="Times New Roman" w:cs="Times New Roman"/>
                <w:color w:val="212529"/>
                <w:sz w:val="27"/>
                <w:szCs w:val="27"/>
                <w:lang w:eastAsia="ru-RU"/>
              </w:rPr>
              <w:t>Тюменская область</w:t>
            </w:r>
            <w:bookmarkEnd w:id="95"/>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для грунтовых дорог:</w:t>
            </w:r>
            <w:r w:rsidRPr="001E2CD8">
              <w:rPr>
                <w:rFonts w:ascii="Times New Roman" w:eastAsia="Times New Roman" w:hAnsi="Times New Roman" w:cs="Times New Roman"/>
                <w:color w:val="333333"/>
                <w:sz w:val="19"/>
                <w:szCs w:val="19"/>
                <w:lang w:eastAsia="ru-RU"/>
              </w:rPr>
              <w:br/>
              <w:t>с 10-го апреля по 9-е мая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для дорог с твердым и переходным типом покрытия</w:t>
            </w:r>
            <w:r w:rsidRPr="001E2CD8">
              <w:rPr>
                <w:rFonts w:ascii="Times New Roman" w:eastAsia="Times New Roman" w:hAnsi="Times New Roman" w:cs="Times New Roman"/>
                <w:color w:val="333333"/>
                <w:sz w:val="19"/>
                <w:szCs w:val="19"/>
                <w:lang w:eastAsia="ru-RU"/>
              </w:rPr>
              <w:t> (цементобетон, асфальтобетон, щебень и гравий):</w:t>
            </w:r>
            <w:r w:rsidRPr="001E2CD8">
              <w:rPr>
                <w:rFonts w:ascii="Times New Roman" w:eastAsia="Times New Roman" w:hAnsi="Times New Roman" w:cs="Times New Roman"/>
                <w:color w:val="333333"/>
                <w:sz w:val="19"/>
                <w:szCs w:val="19"/>
                <w:lang w:eastAsia="ru-RU"/>
              </w:rPr>
              <w:br/>
              <w:t>с 15-го апреля по 14-е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для грунтовых дорог:</w:t>
            </w:r>
            <w:r w:rsidRPr="001E2CD8">
              <w:rPr>
                <w:rFonts w:ascii="Times New Roman" w:eastAsia="Times New Roman" w:hAnsi="Times New Roman" w:cs="Times New Roman"/>
                <w:color w:val="333333"/>
                <w:sz w:val="19"/>
                <w:szCs w:val="19"/>
                <w:lang w:eastAsia="ru-RU"/>
              </w:rPr>
              <w:br/>
              <w:t>общая масса — 6</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для дорог с твердым и переходным типом покрытия:</w:t>
            </w:r>
            <w:r w:rsidRPr="001E2CD8">
              <w:rPr>
                <w:rFonts w:ascii="Times New Roman" w:eastAsia="Times New Roman" w:hAnsi="Times New Roman" w:cs="Times New Roman"/>
                <w:color w:val="333333"/>
                <w:sz w:val="19"/>
                <w:szCs w:val="19"/>
                <w:lang w:eastAsia="ru-RU"/>
              </w:rPr>
              <w:br/>
              <w:t>зависит от конкретного участка дороги</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75"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Главного управления строительства Тюменской области №96-од от 02.03.2022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с указанием сроков введения весенних ограничений и допустимых весовых норм</w:t>
            </w:r>
            <w:r w:rsidRPr="001E2CD8">
              <w:rPr>
                <w:rFonts w:ascii="Times New Roman" w:eastAsia="Times New Roman" w:hAnsi="Times New Roman" w:cs="Times New Roman"/>
                <w:color w:val="333333"/>
                <w:sz w:val="19"/>
                <w:szCs w:val="19"/>
                <w:lang w:eastAsia="ru-RU"/>
              </w:rPr>
              <w:t> — в Приложении №1 и Приложении №2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76"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936"/>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продуктов питания, животных, лекарственных препаратов, горюче-смазочных материалов, семенного фонда, удобрений, почты и почтовых грузов; сельскохозяйственная техника, занятая на сельскохозяйственных работах (колесные трактора с мощностью двигателя до 160</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7"/>
                <w:szCs w:val="17"/>
                <w:lang w:eastAsia="ru-RU"/>
              </w:rPr>
              <w:t>л.с. включительно).</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не входят!</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767"/>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96" w:name="_Toc101858321"/>
            <w:r w:rsidRPr="001E2CD8">
              <w:rPr>
                <w:rFonts w:ascii="Times New Roman" w:eastAsia="Times New Roman" w:hAnsi="Times New Roman" w:cs="Times New Roman"/>
                <w:color w:val="212529"/>
                <w:sz w:val="27"/>
                <w:szCs w:val="27"/>
                <w:lang w:eastAsia="ru-RU"/>
              </w:rPr>
              <w:t>Ханты-Мансийский автономный округ – Югра</w:t>
            </w:r>
            <w:bookmarkEnd w:id="96"/>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767"/>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1200"/>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97" w:name="_Toc101858322"/>
            <w:r w:rsidRPr="001E2CD8">
              <w:rPr>
                <w:rFonts w:ascii="Times New Roman" w:eastAsia="Times New Roman" w:hAnsi="Times New Roman" w:cs="Times New Roman"/>
                <w:color w:val="212529"/>
                <w:sz w:val="27"/>
                <w:szCs w:val="27"/>
                <w:lang w:eastAsia="ru-RU"/>
              </w:rPr>
              <w:t>Челябинская область</w:t>
            </w:r>
            <w:bookmarkEnd w:id="97"/>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Отменены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77" w:anchor="-1259152672" w:tgtFrame="_blank" w:history="1">
              <w:r w:rsidRPr="001E2CD8">
                <w:rPr>
                  <w:rFonts w:ascii="Times New Roman" w:eastAsia="Times New Roman" w:hAnsi="Times New Roman" w:cs="Times New Roman"/>
                  <w:color w:val="0000FF"/>
                  <w:sz w:val="19"/>
                  <w:lang w:eastAsia="ru-RU"/>
                </w:rPr>
                <w:t>Сообщение</w:t>
              </w:r>
            </w:hyperlink>
            <w:r w:rsidRPr="001E2CD8">
              <w:rPr>
                <w:rFonts w:ascii="Times New Roman" w:eastAsia="Times New Roman" w:hAnsi="Times New Roman" w:cs="Times New Roman"/>
                <w:color w:val="333333"/>
                <w:sz w:val="19"/>
                <w:szCs w:val="19"/>
                <w:lang w:eastAsia="ru-RU"/>
              </w:rPr>
              <w:t>, опубликованное в официальном телеграм-канале губернатора Челябинской области</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48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98" w:name="_Toc101858323"/>
            <w:r w:rsidRPr="001E2CD8">
              <w:rPr>
                <w:rFonts w:ascii="Times New Roman" w:eastAsia="Times New Roman" w:hAnsi="Times New Roman" w:cs="Times New Roman"/>
                <w:color w:val="212529"/>
                <w:sz w:val="27"/>
                <w:szCs w:val="27"/>
                <w:lang w:eastAsia="ru-RU"/>
              </w:rPr>
              <w:lastRenderedPageBreak/>
              <w:t>Ямало-Ненецкий автономный округ</w:t>
            </w:r>
            <w:bookmarkEnd w:id="98"/>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15-го апреля по 14-е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зависит от конкретного участка дороги</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78"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Департамента транспорта и дорожного хозяйства Ямало-Ненецкого автономного округа №48 от 16.03.2022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где вводятся весенние ограничения, с указанием допустимой нагрузки</w:t>
            </w:r>
            <w:r w:rsidRPr="001E2CD8">
              <w:rPr>
                <w:rFonts w:ascii="Times New Roman" w:eastAsia="Times New Roman" w:hAnsi="Times New Roman" w:cs="Times New Roman"/>
                <w:color w:val="333333"/>
                <w:sz w:val="19"/>
                <w:szCs w:val="19"/>
                <w:lang w:eastAsia="ru-RU"/>
              </w:rPr>
              <w:t> — в Приложении №1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79"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084"/>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пищевых продуктов, питьевой воды,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 твердых и жидких бытовых отходов; транспортные средства, осуществляющие перевозки смазочных масел и специальных жидкостей российских и иностранных производителей;</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889"/>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ED4D9"/>
            <w:vAlign w:val="center"/>
            <w:hideMark/>
          </w:tcPr>
          <w:p w:rsidR="001E2CD8" w:rsidRPr="001E2CD8" w:rsidRDefault="001E2CD8" w:rsidP="00FC37E6">
            <w:pPr>
              <w:pStyle w:val="1"/>
              <w:jc w:val="center"/>
              <w:rPr>
                <w:rFonts w:eastAsia="Times New Roman"/>
                <w:lang w:eastAsia="ru-RU"/>
              </w:rPr>
            </w:pPr>
            <w:bookmarkStart w:id="99" w:name="_Toc101858324"/>
            <w:r w:rsidRPr="001E2CD8">
              <w:rPr>
                <w:rFonts w:eastAsia="Times New Roman"/>
                <w:lang w:eastAsia="ru-RU"/>
              </w:rPr>
              <w:t>Сибирский федеральный округ</w:t>
            </w:r>
            <w:bookmarkEnd w:id="99"/>
          </w:p>
        </w:tc>
      </w:tr>
      <w:tr w:rsidR="001E2CD8" w:rsidRPr="001E2CD8" w:rsidTr="00FC37E6">
        <w:trPr>
          <w:trHeight w:val="2401"/>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00" w:name="_Toc101858325"/>
            <w:r w:rsidRPr="001E2CD8">
              <w:rPr>
                <w:rFonts w:ascii="Times New Roman" w:eastAsia="Times New Roman" w:hAnsi="Times New Roman" w:cs="Times New Roman"/>
                <w:color w:val="212529"/>
                <w:sz w:val="27"/>
                <w:szCs w:val="27"/>
                <w:lang w:eastAsia="ru-RU"/>
              </w:rPr>
              <w:t>Алтайский край</w:t>
            </w:r>
            <w:bookmarkEnd w:id="100"/>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4-го апреля по 3-е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80"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транспорта Алтайского края №43 от 17.03.2022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81"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82"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897"/>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пищевых продуктов, включая молочное сырье, зерновое сырье и продукты его переработки, картофель, любую продукцию овощеводства, кормов для животных и их составляющих: грубых, сочных, концентрированных, фуражного зерна, мелиссы,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масел и специальных жидкостей, семенного фонда, органических и минеральных удобрений, почты и почтовых грузов, твердых и жидких бытовых отходов  (однако исключения не распространяются на транспортные средства, перевозящие сборный груз, в котором любая его часть не входит в указанный перечень;</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943"/>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01" w:name="_Toc101858326"/>
            <w:r w:rsidRPr="001E2CD8">
              <w:rPr>
                <w:rFonts w:ascii="Times New Roman" w:eastAsia="Times New Roman" w:hAnsi="Times New Roman" w:cs="Times New Roman"/>
                <w:color w:val="212529"/>
                <w:sz w:val="27"/>
                <w:szCs w:val="27"/>
                <w:lang w:eastAsia="ru-RU"/>
              </w:rPr>
              <w:t>Иркутская область</w:t>
            </w:r>
            <w:bookmarkEnd w:id="101"/>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разделены на семь этапов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 с 1-го по 30-е апреля,</w:t>
            </w:r>
            <w:r w:rsidRPr="001E2CD8">
              <w:rPr>
                <w:rFonts w:ascii="Times New Roman" w:eastAsia="Times New Roman" w:hAnsi="Times New Roman" w:cs="Times New Roman"/>
                <w:color w:val="333333"/>
                <w:sz w:val="19"/>
                <w:szCs w:val="19"/>
                <w:lang w:eastAsia="ru-RU"/>
              </w:rPr>
              <w:br/>
              <w:t>• с 15-го апреля по 14-е мая,</w:t>
            </w:r>
            <w:r w:rsidRPr="001E2CD8">
              <w:rPr>
                <w:rFonts w:ascii="Times New Roman" w:eastAsia="Times New Roman" w:hAnsi="Times New Roman" w:cs="Times New Roman"/>
                <w:color w:val="333333"/>
                <w:sz w:val="19"/>
                <w:szCs w:val="19"/>
                <w:lang w:eastAsia="ru-RU"/>
              </w:rPr>
              <w:br/>
              <w:t>• с 18-го апреля по 17-е мая,</w:t>
            </w:r>
            <w:r w:rsidRPr="001E2CD8">
              <w:rPr>
                <w:rFonts w:ascii="Times New Roman" w:eastAsia="Times New Roman" w:hAnsi="Times New Roman" w:cs="Times New Roman"/>
                <w:color w:val="333333"/>
                <w:sz w:val="19"/>
                <w:szCs w:val="19"/>
                <w:lang w:eastAsia="ru-RU"/>
              </w:rPr>
              <w:br/>
              <w:t>• с 19-го апреля по 18-е мая,</w:t>
            </w:r>
            <w:r w:rsidRPr="001E2CD8">
              <w:rPr>
                <w:rFonts w:ascii="Times New Roman" w:eastAsia="Times New Roman" w:hAnsi="Times New Roman" w:cs="Times New Roman"/>
                <w:color w:val="333333"/>
                <w:sz w:val="19"/>
                <w:szCs w:val="19"/>
                <w:lang w:eastAsia="ru-RU"/>
              </w:rPr>
              <w:br/>
              <w:t>• с 20-го апреля по 19-е мая,</w:t>
            </w:r>
            <w:r w:rsidRPr="001E2CD8">
              <w:rPr>
                <w:rFonts w:ascii="Times New Roman" w:eastAsia="Times New Roman" w:hAnsi="Times New Roman" w:cs="Times New Roman"/>
                <w:color w:val="333333"/>
                <w:sz w:val="19"/>
                <w:szCs w:val="19"/>
                <w:lang w:eastAsia="ru-RU"/>
              </w:rPr>
              <w:br/>
              <w:t>• с 25-го апреля по 24-е мая,</w:t>
            </w:r>
            <w:r w:rsidRPr="001E2CD8">
              <w:rPr>
                <w:rFonts w:ascii="Times New Roman" w:eastAsia="Times New Roman" w:hAnsi="Times New Roman" w:cs="Times New Roman"/>
                <w:color w:val="333333"/>
                <w:sz w:val="19"/>
                <w:szCs w:val="19"/>
                <w:lang w:eastAsia="ru-RU"/>
              </w:rPr>
              <w:br/>
              <w:t>• с 1-го по 30-е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одиночная ось — 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r w:rsidRPr="001E2CD8">
              <w:rPr>
                <w:rFonts w:ascii="Times New Roman" w:eastAsia="Times New Roman" w:hAnsi="Times New Roman" w:cs="Times New Roman"/>
                <w:color w:val="212529"/>
                <w:sz w:val="19"/>
                <w:szCs w:val="19"/>
                <w:lang w:eastAsia="ru-RU"/>
              </w:rPr>
              <w:br/>
              <w:t>двухосная тележка — 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r w:rsidRPr="001E2CD8">
              <w:rPr>
                <w:rFonts w:ascii="Times New Roman" w:eastAsia="Times New Roman" w:hAnsi="Times New Roman" w:cs="Times New Roman"/>
                <w:color w:val="212529"/>
                <w:sz w:val="19"/>
                <w:szCs w:val="19"/>
                <w:lang w:eastAsia="ru-RU"/>
              </w:rPr>
              <w:br/>
              <w:t>трехосная тележка — 4</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83"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транспорта и дорожного хозяйства Иркутской области №61-7-МПР от 03.03.2022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с указанием сроков весенних ограничений</w:t>
            </w:r>
            <w:r w:rsidRPr="001E2CD8">
              <w:rPr>
                <w:rFonts w:ascii="Times New Roman" w:eastAsia="Times New Roman" w:hAnsi="Times New Roman" w:cs="Times New Roman"/>
                <w:color w:val="333333"/>
                <w:sz w:val="19"/>
                <w:szCs w:val="19"/>
                <w:lang w:eastAsia="ru-RU"/>
              </w:rPr>
              <w:t> — в </w:t>
            </w:r>
            <w:hyperlink r:id="rId184" w:tgtFrame="_blank" w:history="1">
              <w:r w:rsidRPr="001E2CD8">
                <w:rPr>
                  <w:rFonts w:ascii="Times New Roman" w:eastAsia="Times New Roman" w:hAnsi="Times New Roman" w:cs="Times New Roman"/>
                  <w:color w:val="0000FF"/>
                  <w:sz w:val="19"/>
                  <w:lang w:eastAsia="ru-RU"/>
                </w:rPr>
                <w:t>приложении</w:t>
              </w:r>
            </w:hyperlink>
            <w:r w:rsidRPr="001E2CD8">
              <w:rPr>
                <w:rFonts w:ascii="Times New Roman" w:eastAsia="Times New Roman" w:hAnsi="Times New Roman" w:cs="Times New Roman"/>
                <w:color w:val="333333"/>
                <w:sz w:val="19"/>
                <w:szCs w:val="19"/>
                <w:lang w:eastAsia="ru-RU"/>
              </w:rPr>
              <w:t>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85"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542"/>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пищевых продуктов, животных, лекарственных средств, горюче-смазочных материалов, семенного фонда, кормов, удобрений, почты и почтовых грузов;</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950"/>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02" w:name="_Toc101858327"/>
            <w:r w:rsidRPr="001E2CD8">
              <w:rPr>
                <w:rFonts w:ascii="Times New Roman" w:eastAsia="Times New Roman" w:hAnsi="Times New Roman" w:cs="Times New Roman"/>
                <w:color w:val="212529"/>
                <w:sz w:val="27"/>
                <w:szCs w:val="27"/>
                <w:lang w:eastAsia="ru-RU"/>
              </w:rPr>
              <w:lastRenderedPageBreak/>
              <w:t>Кемеровская область – Кузбасс</w:t>
            </w:r>
            <w:bookmarkEnd w:id="102"/>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с 18-го апреля по 17-е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допустимые значения осевой нагрузки устанавливаются в соответствии с </w:t>
            </w:r>
            <w:hyperlink r:id="rId186" w:tgtFrame="_blank" w:history="1">
              <w:r w:rsidRPr="001E2CD8">
                <w:rPr>
                  <w:rFonts w:ascii="Times New Roman" w:eastAsia="Times New Roman" w:hAnsi="Times New Roman" w:cs="Times New Roman"/>
                  <w:color w:val="0000FF"/>
                  <w:sz w:val="19"/>
                  <w:lang w:eastAsia="ru-RU"/>
                </w:rPr>
                <w:t>Приложением</w:t>
              </w:r>
            </w:hyperlink>
            <w:r w:rsidRPr="001E2CD8">
              <w:rPr>
                <w:rFonts w:ascii="Times New Roman" w:eastAsia="Times New Roman" w:hAnsi="Times New Roman" w:cs="Times New Roman"/>
                <w:color w:val="333333"/>
                <w:sz w:val="19"/>
                <w:lang w:eastAsia="ru-RU"/>
              </w:rPr>
              <w:t> </w:t>
            </w:r>
            <w:hyperlink r:id="rId187" w:tgtFrame="_blank" w:history="1">
              <w:r w:rsidRPr="001E2CD8">
                <w:rPr>
                  <w:rFonts w:ascii="Times New Roman" w:eastAsia="Times New Roman" w:hAnsi="Times New Roman" w:cs="Times New Roman"/>
                  <w:color w:val="0000FF"/>
                  <w:sz w:val="19"/>
                  <w:lang w:eastAsia="ru-RU"/>
                </w:rPr>
                <w:t>№3</w:t>
              </w:r>
            </w:hyperlink>
            <w:r w:rsidRPr="001E2CD8">
              <w:rPr>
                <w:rFonts w:ascii="Times New Roman" w:eastAsia="Times New Roman" w:hAnsi="Times New Roman" w:cs="Times New Roman"/>
                <w:color w:val="333333"/>
                <w:sz w:val="19"/>
                <w:szCs w:val="19"/>
                <w:lang w:eastAsia="ru-RU"/>
              </w:rPr>
              <w:t> к Правилам перевозок грузов автомобильным транспортом</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к грузовикам, которые превысят эти значения, </w:t>
            </w:r>
            <w:r w:rsidRPr="001E2CD8">
              <w:rPr>
                <w:rFonts w:ascii="Times New Roman" w:eastAsia="Times New Roman" w:hAnsi="Times New Roman" w:cs="Times New Roman"/>
                <w:b/>
                <w:bCs/>
                <w:color w:val="333333"/>
                <w:sz w:val="19"/>
                <w:lang w:eastAsia="ru-RU"/>
              </w:rPr>
              <w:t>при расчете возмещения вреда сезонный коэффициент увеличивается с 0,35 до 1</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88"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жилищно-коммунального и дорожного комплекса Кемеровской области – Кузбасса №32 от 21.03.2022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89"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90" w:tgtFrame="_blank" w:history="1">
              <w:r w:rsidRPr="001E2CD8">
                <w:rPr>
                  <w:rFonts w:ascii="Times New Roman" w:eastAsia="Times New Roman" w:hAnsi="Times New Roman" w:cs="Times New Roman"/>
                  <w:color w:val="0000FF"/>
                  <w:sz w:val="19"/>
                  <w:lang w:eastAsia="ru-RU"/>
                </w:rPr>
                <w:t>Расчет</w:t>
              </w:r>
            </w:hyperlink>
            <w:r w:rsidRPr="001E2CD8">
              <w:rPr>
                <w:rFonts w:ascii="Times New Roman" w:eastAsia="Times New Roman" w:hAnsi="Times New Roman" w:cs="Times New Roman"/>
                <w:color w:val="333333"/>
                <w:sz w:val="19"/>
                <w:szCs w:val="19"/>
                <w:lang w:eastAsia="ru-RU"/>
              </w:rPr>
              <w:t> возмещения вреда при оформлении специального разрешения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91"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III)</w:t>
            </w:r>
          </w:p>
        </w:tc>
      </w:tr>
      <w:tr w:rsidR="001E2CD8" w:rsidRPr="001E2CD8" w:rsidTr="00FC37E6">
        <w:trPr>
          <w:trHeight w:val="1355"/>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владельцы или пользователи автомобильного транспорта, внесшие плату до вступления в силу приказа о введении весенних ограничений и имеющие действующие на период ограничения движения специальные разрешения на движение транспортного средства, осуществляющего перевозки тяжеловесных и/или крупногабаритных грузов; участники внешнеэкономической деятельности, осуществляющие грузоперевозки автомобильным транспортом </w:t>
            </w:r>
            <w:r w:rsidRPr="001E2CD8">
              <w:rPr>
                <w:rFonts w:ascii="Times New Roman" w:eastAsia="Times New Roman" w:hAnsi="Times New Roman" w:cs="Times New Roman"/>
                <w:b/>
                <w:bCs/>
                <w:color w:val="212529"/>
                <w:sz w:val="17"/>
                <w:lang w:eastAsia="ru-RU"/>
              </w:rPr>
              <w:t>по таможенной процедуре таможенного транзита</w:t>
            </w:r>
            <w:r w:rsidRPr="001E2CD8">
              <w:rPr>
                <w:rFonts w:ascii="Times New Roman" w:eastAsia="Times New Roman" w:hAnsi="Times New Roman" w:cs="Times New Roman"/>
                <w:color w:val="212529"/>
                <w:sz w:val="17"/>
                <w:szCs w:val="17"/>
                <w:lang w:eastAsia="ru-RU"/>
              </w:rPr>
              <w:t> в пределах Кемеровской области.</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020"/>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03" w:name="_Toc101858328"/>
            <w:r w:rsidRPr="001E2CD8">
              <w:rPr>
                <w:rFonts w:ascii="Times New Roman" w:eastAsia="Times New Roman" w:hAnsi="Times New Roman" w:cs="Times New Roman"/>
                <w:color w:val="212529"/>
                <w:sz w:val="27"/>
                <w:szCs w:val="27"/>
                <w:lang w:eastAsia="ru-RU"/>
              </w:rPr>
              <w:t>Кемерово</w:t>
            </w:r>
            <w:bookmarkEnd w:id="103"/>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4-го апреля по 3-е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допустимые значения осевой нагрузки устанавливаются в соответствии с </w:t>
            </w:r>
            <w:hyperlink r:id="rId192" w:tgtFrame="_blank" w:history="1">
              <w:r w:rsidRPr="001E2CD8">
                <w:rPr>
                  <w:rFonts w:ascii="Times New Roman" w:eastAsia="Times New Roman" w:hAnsi="Times New Roman" w:cs="Times New Roman"/>
                  <w:color w:val="0000FF"/>
                  <w:sz w:val="19"/>
                  <w:lang w:eastAsia="ru-RU"/>
                </w:rPr>
                <w:t>Приложением</w:t>
              </w:r>
            </w:hyperlink>
            <w:r w:rsidRPr="001E2CD8">
              <w:rPr>
                <w:rFonts w:ascii="Times New Roman" w:eastAsia="Times New Roman" w:hAnsi="Times New Roman" w:cs="Times New Roman"/>
                <w:color w:val="333333"/>
                <w:sz w:val="19"/>
                <w:lang w:eastAsia="ru-RU"/>
              </w:rPr>
              <w:t> </w:t>
            </w:r>
            <w:hyperlink r:id="rId193" w:tgtFrame="_blank" w:history="1">
              <w:r w:rsidRPr="001E2CD8">
                <w:rPr>
                  <w:rFonts w:ascii="Times New Roman" w:eastAsia="Times New Roman" w:hAnsi="Times New Roman" w:cs="Times New Roman"/>
                  <w:color w:val="0000FF"/>
                  <w:sz w:val="19"/>
                  <w:lang w:eastAsia="ru-RU"/>
                </w:rPr>
                <w:t>№3</w:t>
              </w:r>
            </w:hyperlink>
            <w:r w:rsidRPr="001E2CD8">
              <w:rPr>
                <w:rFonts w:ascii="Times New Roman" w:eastAsia="Times New Roman" w:hAnsi="Times New Roman" w:cs="Times New Roman"/>
                <w:color w:val="333333"/>
                <w:sz w:val="19"/>
                <w:szCs w:val="19"/>
                <w:lang w:eastAsia="ru-RU"/>
              </w:rPr>
              <w:t> к Правилам перевозок грузов автомобильным транспортом</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к грузовикам, которые превысят эти значения, </w:t>
            </w:r>
            <w:r w:rsidRPr="001E2CD8">
              <w:rPr>
                <w:rFonts w:ascii="Times New Roman" w:eastAsia="Times New Roman" w:hAnsi="Times New Roman" w:cs="Times New Roman"/>
                <w:b/>
                <w:bCs/>
                <w:color w:val="333333"/>
                <w:sz w:val="19"/>
                <w:lang w:eastAsia="ru-RU"/>
              </w:rPr>
              <w:t>при расчете возмещения вреда сезонный коэффициент увеличивается с 0,35 до 1</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Постановление Администрации города Кемерово №532 от 04.03.2022 можно найти и скачать </w:t>
            </w:r>
            <w:hyperlink r:id="rId194" w:tgtFrame="_blank" w:history="1">
              <w:r w:rsidRPr="001E2CD8">
                <w:rPr>
                  <w:rFonts w:ascii="Times New Roman" w:eastAsia="Times New Roman" w:hAnsi="Times New Roman" w:cs="Times New Roman"/>
                  <w:color w:val="0000FF"/>
                  <w:sz w:val="19"/>
                  <w:lang w:eastAsia="ru-RU"/>
                </w:rPr>
                <w:t>по</w:t>
              </w:r>
            </w:hyperlink>
            <w:r w:rsidRPr="001E2CD8">
              <w:rPr>
                <w:rFonts w:ascii="Times New Roman" w:eastAsia="Times New Roman" w:hAnsi="Times New Roman" w:cs="Times New Roman"/>
                <w:color w:val="333333"/>
                <w:sz w:val="19"/>
                <w:lang w:eastAsia="ru-RU"/>
              </w:rPr>
              <w:t> </w:t>
            </w:r>
            <w:hyperlink r:id="rId195" w:tgtFrame="_blank" w:history="1">
              <w:r w:rsidRPr="001E2CD8">
                <w:rPr>
                  <w:rFonts w:ascii="Times New Roman" w:eastAsia="Times New Roman" w:hAnsi="Times New Roman" w:cs="Times New Roman"/>
                  <w:color w:val="0000FF"/>
                  <w:sz w:val="19"/>
                  <w:lang w:eastAsia="ru-RU"/>
                </w:rPr>
                <w:t>ссылке</w:t>
              </w:r>
            </w:hyperlink>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96" w:tgtFrame="_blank" w:history="1">
              <w:r w:rsidRPr="001E2CD8">
                <w:rPr>
                  <w:rFonts w:ascii="Times New Roman" w:eastAsia="Times New Roman" w:hAnsi="Times New Roman" w:cs="Times New Roman"/>
                  <w:color w:val="0000FF"/>
                  <w:sz w:val="19"/>
                  <w:lang w:eastAsia="ru-RU"/>
                </w:rPr>
                <w:t>Расчет</w:t>
              </w:r>
            </w:hyperlink>
            <w:r w:rsidRPr="001E2CD8">
              <w:rPr>
                <w:rFonts w:ascii="Times New Roman" w:eastAsia="Times New Roman" w:hAnsi="Times New Roman" w:cs="Times New Roman"/>
                <w:color w:val="333333"/>
                <w:sz w:val="19"/>
                <w:szCs w:val="19"/>
                <w:lang w:eastAsia="ru-RU"/>
              </w:rPr>
              <w:t> возмещения вреда при оформлении специального разрешения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97"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III)</w:t>
            </w:r>
          </w:p>
        </w:tc>
      </w:tr>
      <w:tr w:rsidR="001E2CD8" w:rsidRPr="001E2CD8" w:rsidTr="00FC37E6">
        <w:trPr>
          <w:trHeight w:val="271"/>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международные перевозки грузов.</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67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04" w:name="_Toc101858329"/>
            <w:r w:rsidRPr="001E2CD8">
              <w:rPr>
                <w:rFonts w:ascii="Times New Roman" w:eastAsia="Times New Roman" w:hAnsi="Times New Roman" w:cs="Times New Roman"/>
                <w:color w:val="212529"/>
                <w:sz w:val="27"/>
                <w:szCs w:val="27"/>
                <w:lang w:eastAsia="ru-RU"/>
              </w:rPr>
              <w:lastRenderedPageBreak/>
              <w:t>Красноярский край</w:t>
            </w:r>
            <w:bookmarkEnd w:id="104"/>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с 18-го апреля по 17-е мая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подъездная дорога к аэропорту «Алыкель» в Норильске:</w:t>
            </w:r>
            <w:r w:rsidRPr="001E2CD8">
              <w:rPr>
                <w:rFonts w:ascii="Times New Roman" w:eastAsia="Times New Roman" w:hAnsi="Times New Roman" w:cs="Times New Roman"/>
                <w:color w:val="333333"/>
                <w:sz w:val="19"/>
                <w:szCs w:val="19"/>
                <w:lang w:eastAsia="ru-RU"/>
              </w:rPr>
              <w:br/>
              <w:t>с 23-го мая по 21-е июня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одиночная ось — 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r w:rsidRPr="001E2CD8">
              <w:rPr>
                <w:rFonts w:ascii="Times New Roman" w:eastAsia="Times New Roman" w:hAnsi="Times New Roman" w:cs="Times New Roman"/>
                <w:color w:val="212529"/>
                <w:sz w:val="19"/>
                <w:szCs w:val="19"/>
                <w:lang w:eastAsia="ru-RU"/>
              </w:rPr>
              <w:br/>
              <w:t>ось в двухосной тележке — 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r w:rsidRPr="001E2CD8">
              <w:rPr>
                <w:rFonts w:ascii="Times New Roman" w:eastAsia="Times New Roman" w:hAnsi="Times New Roman" w:cs="Times New Roman"/>
                <w:color w:val="212529"/>
                <w:sz w:val="19"/>
                <w:szCs w:val="19"/>
                <w:lang w:eastAsia="ru-RU"/>
              </w:rPr>
              <w:br/>
              <w:t>ось в трехосной тележке — 4</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98"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транспорта Красноярского края №83-13п от 18.03.2022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199"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00"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4105"/>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предоставения документов, подтверждающих маршрут и/или цель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или минеральных удобрений, почты и почтовых грузов; перевозки твердых и жидких бытовых отходов; сельскохозяйственная техника, занятая на сельскохозяйственных работах; специализированная техника, выполняющая работы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166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05" w:name="_Toc101858330"/>
            <w:r w:rsidRPr="001E2CD8">
              <w:rPr>
                <w:rFonts w:ascii="Times New Roman" w:eastAsia="Times New Roman" w:hAnsi="Times New Roman" w:cs="Times New Roman"/>
                <w:color w:val="212529"/>
                <w:sz w:val="27"/>
                <w:szCs w:val="27"/>
                <w:lang w:eastAsia="ru-RU"/>
              </w:rPr>
              <w:t>Красноярск</w:t>
            </w:r>
            <w:bookmarkEnd w:id="105"/>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18-го апреля по 17-е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одиночная ось — 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r w:rsidRPr="001E2CD8">
              <w:rPr>
                <w:rFonts w:ascii="Times New Roman" w:eastAsia="Times New Roman" w:hAnsi="Times New Roman" w:cs="Times New Roman"/>
                <w:color w:val="212529"/>
                <w:sz w:val="19"/>
                <w:szCs w:val="19"/>
                <w:lang w:eastAsia="ru-RU"/>
              </w:rPr>
              <w:br/>
              <w:t>ось в двухосной тележке — 5,5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w:t>
            </w:r>
            <w:r w:rsidRPr="001E2CD8">
              <w:rPr>
                <w:rFonts w:ascii="Times New Roman" w:eastAsia="Times New Roman" w:hAnsi="Times New Roman" w:cs="Times New Roman"/>
                <w:color w:val="212529"/>
                <w:sz w:val="19"/>
                <w:szCs w:val="19"/>
                <w:lang w:eastAsia="ru-RU"/>
              </w:rPr>
              <w:br/>
              <w:t>ось в трехосной тележке — 4,5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01" w:tgtFrame="_blank" w:history="1">
              <w:r w:rsidRPr="001E2CD8">
                <w:rPr>
                  <w:rFonts w:ascii="Times New Roman" w:eastAsia="Times New Roman" w:hAnsi="Times New Roman" w:cs="Times New Roman"/>
                  <w:color w:val="0000FF"/>
                  <w:sz w:val="19"/>
                  <w:lang w:eastAsia="ru-RU"/>
                </w:rPr>
                <w:t>Сообщение</w:t>
              </w:r>
            </w:hyperlink>
            <w:r w:rsidRPr="001E2CD8">
              <w:rPr>
                <w:rFonts w:ascii="Times New Roman" w:eastAsia="Times New Roman" w:hAnsi="Times New Roman" w:cs="Times New Roman"/>
                <w:color w:val="333333"/>
                <w:sz w:val="19"/>
                <w:szCs w:val="19"/>
                <w:lang w:eastAsia="ru-RU"/>
              </w:rPr>
              <w:t> на сайте Администрации города Красноярск</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02"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4105"/>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и/или цель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твердых и жидких бытовых отходов; сельскохозяйственная техника, занятая на сельскохозяйственных работах; специализированная техника, выполняющая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67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06" w:name="_Toc101858331"/>
            <w:r w:rsidRPr="001E2CD8">
              <w:rPr>
                <w:rFonts w:ascii="Times New Roman" w:eastAsia="Times New Roman" w:hAnsi="Times New Roman" w:cs="Times New Roman"/>
                <w:color w:val="212529"/>
                <w:sz w:val="27"/>
                <w:szCs w:val="27"/>
                <w:lang w:eastAsia="ru-RU"/>
              </w:rPr>
              <w:lastRenderedPageBreak/>
              <w:t>Новосибирская область</w:t>
            </w:r>
            <w:bookmarkEnd w:id="106"/>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4-го апреля по 22-е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03"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транспорта и дорожного хозяйства Новосибирской области №37 от 01.03.2022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04"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05"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2672"/>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зерна, животных, лекарственных препаратов, кормов для животных, топлива (бензин, дизельное топливо, судовое топливо, топливо для реактивных двигателей, топочный мазут, газообразное топливо, уголь), семенного фонда, удобрений, почты и почтовых грузов, твердых коммунальных отходов.</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Весенние ограничения не действуют на двух 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«Новосибирск-Кочки-Павлодар» (14+108 – 15+650</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7"/>
                <w:szCs w:val="17"/>
                <w:lang w:eastAsia="ru-RU"/>
              </w:rPr>
              <w:t>км) и «Новосибирск – аэропорт «Толмачево»» (17+303 – 17+603</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7"/>
                <w:szCs w:val="17"/>
                <w:lang w:eastAsia="ru-RU"/>
              </w:rPr>
              <w:t>км).</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020"/>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07" w:name="_Toc101858332"/>
            <w:r w:rsidRPr="001E2CD8">
              <w:rPr>
                <w:rFonts w:ascii="Times New Roman" w:eastAsia="Times New Roman" w:hAnsi="Times New Roman" w:cs="Times New Roman"/>
                <w:color w:val="212529"/>
                <w:sz w:val="27"/>
                <w:szCs w:val="27"/>
                <w:lang w:eastAsia="ru-RU"/>
              </w:rPr>
              <w:t>Новосибирск</w:t>
            </w:r>
            <w:bookmarkEnd w:id="107"/>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4-го апреля по 22-е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6</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тонн на ось</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для грузовиков, перевозящих технологические грузы (бетон, навальный цемент, асфальтобетон, железобетонные изделия, железнодорожные контейнеры), и для специальной техники (автокраны, автопогрузчики, автогрейдеры, экскаваторы) — </w:t>
            </w:r>
            <w:r w:rsidRPr="001E2CD8">
              <w:rPr>
                <w:rFonts w:ascii="Times New Roman" w:eastAsia="Times New Roman" w:hAnsi="Times New Roman" w:cs="Times New Roman"/>
                <w:b/>
                <w:bCs/>
                <w:color w:val="333333"/>
                <w:sz w:val="19"/>
                <w:lang w:eastAsia="ru-RU"/>
              </w:rPr>
              <w:t>7</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06" w:tgtFrame="_blank" w:history="1">
              <w:r w:rsidRPr="001E2CD8">
                <w:rPr>
                  <w:rFonts w:ascii="Times New Roman" w:eastAsia="Times New Roman" w:hAnsi="Times New Roman" w:cs="Times New Roman"/>
                  <w:color w:val="0000FF"/>
                  <w:sz w:val="19"/>
                  <w:lang w:eastAsia="ru-RU"/>
                </w:rPr>
                <w:t>Постановление</w:t>
              </w:r>
            </w:hyperlink>
            <w:r w:rsidRPr="001E2CD8">
              <w:rPr>
                <w:rFonts w:ascii="Times New Roman" w:eastAsia="Times New Roman" w:hAnsi="Times New Roman" w:cs="Times New Roman"/>
                <w:color w:val="333333"/>
                <w:sz w:val="19"/>
                <w:szCs w:val="19"/>
                <w:lang w:eastAsia="ru-RU"/>
              </w:rPr>
              <w:t> мэрии города Новосибирска №719 от 09.03.2022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07"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2672"/>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зерна, животных, лекарственных препаратов, кормов для животных, топлива (бензин, дизельное топливо, судовое топливо, топливо для реактивных двигателей, топочный мазут, газообразное топливо, уголь), семенного фонда, удобрений, почты и почтовых грузов, твердых коммунальных отходов; техника, занятая в строительстве.</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Весенние ограничения не действуют на девяти участках уличной сети:</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улица Хилокская, улица Петухова, Советское шоссе, улица Мира, улица Ватутина, Бугринский мост, улица Большевитская, Бердское шоссе, Старое шоссе, улица Немировича-Данченко.</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214"/>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08" w:name="_Toc101858333"/>
            <w:r w:rsidRPr="001E2CD8">
              <w:rPr>
                <w:rFonts w:ascii="Times New Roman" w:eastAsia="Times New Roman" w:hAnsi="Times New Roman" w:cs="Times New Roman"/>
                <w:color w:val="212529"/>
                <w:sz w:val="27"/>
                <w:szCs w:val="27"/>
                <w:lang w:eastAsia="ru-RU"/>
              </w:rPr>
              <w:lastRenderedPageBreak/>
              <w:t>Омская область</w:t>
            </w:r>
            <w:bookmarkEnd w:id="108"/>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20-го апреля по 19-е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разрешенная максимальная масса — 10</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08" w:tgtFrame="_blank" w:history="1">
              <w:r w:rsidRPr="001E2CD8">
                <w:rPr>
                  <w:rFonts w:ascii="Times New Roman" w:eastAsia="Times New Roman" w:hAnsi="Times New Roman" w:cs="Times New Roman"/>
                  <w:color w:val="0000FF"/>
                  <w:sz w:val="19"/>
                  <w:lang w:eastAsia="ru-RU"/>
                </w:rPr>
                <w:t>Распоряжение</w:t>
              </w:r>
            </w:hyperlink>
            <w:r w:rsidRPr="001E2CD8">
              <w:rPr>
                <w:rFonts w:ascii="Times New Roman" w:eastAsia="Times New Roman" w:hAnsi="Times New Roman" w:cs="Times New Roman"/>
                <w:color w:val="333333"/>
                <w:sz w:val="19"/>
                <w:szCs w:val="19"/>
                <w:lang w:eastAsia="ru-RU"/>
              </w:rPr>
              <w:t> Министерства строительства, транспорта и дорожного хозяйства Омской области №83-рп от 06.04.2022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Участки дорог, где действуют весенние ограничения</w:t>
            </w:r>
            <w:r w:rsidRPr="001E2CD8">
              <w:rPr>
                <w:rFonts w:ascii="Times New Roman" w:eastAsia="Times New Roman" w:hAnsi="Times New Roman" w:cs="Times New Roman"/>
                <w:color w:val="333333"/>
                <w:sz w:val="19"/>
                <w:szCs w:val="19"/>
                <w:lang w:eastAsia="ru-RU"/>
              </w:rPr>
              <w:t>, — в тексте Распоряжения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09"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936"/>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материалов, масел и специальных жидкостей, семенного фонда, удобрений, почты и почтовых грузов;</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b/>
                <w:bCs/>
                <w:color w:val="333333"/>
                <w:sz w:val="19"/>
                <w:lang w:eastAsia="ru-RU"/>
              </w:rPr>
              <w:t>международные перевозки грузов</w:t>
            </w:r>
            <w:r w:rsidRPr="001E2CD8">
              <w:rPr>
                <w:rFonts w:ascii="Times New Roman" w:eastAsia="Times New Roman" w:hAnsi="Times New Roman" w:cs="Times New Roman"/>
                <w:color w:val="333333"/>
                <w:sz w:val="19"/>
                <w:szCs w:val="19"/>
                <w:lang w:eastAsia="ru-RU"/>
              </w:rPr>
              <w:t>.</w:t>
            </w:r>
          </w:p>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Ограничения действуют только на трех участках дорог:</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1. «Большие Уки – Тевриз»; 2. «Усть-Ишим – Загваздино»; 3. «Усть-Ишим – Фокино».</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67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09" w:name="_Toc101858334"/>
            <w:r w:rsidRPr="001E2CD8">
              <w:rPr>
                <w:rFonts w:ascii="Times New Roman" w:eastAsia="Times New Roman" w:hAnsi="Times New Roman" w:cs="Times New Roman"/>
                <w:color w:val="212529"/>
                <w:sz w:val="27"/>
                <w:szCs w:val="27"/>
                <w:lang w:eastAsia="ru-RU"/>
              </w:rPr>
              <w:t>Республика Алтай</w:t>
            </w:r>
            <w:bookmarkEnd w:id="109"/>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11-го апреля по 11-е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одиночная ось — 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r w:rsidRPr="001E2CD8">
              <w:rPr>
                <w:rFonts w:ascii="Times New Roman" w:eastAsia="Times New Roman" w:hAnsi="Times New Roman" w:cs="Times New Roman"/>
                <w:color w:val="212529"/>
                <w:sz w:val="19"/>
                <w:szCs w:val="19"/>
                <w:lang w:eastAsia="ru-RU"/>
              </w:rPr>
              <w:br/>
              <w:t>для двухосной тележки — 4</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w:t>
            </w:r>
            <w:r w:rsidRPr="001E2CD8">
              <w:rPr>
                <w:rFonts w:ascii="Times New Roman" w:eastAsia="Times New Roman" w:hAnsi="Times New Roman" w:cs="Times New Roman"/>
                <w:color w:val="212529"/>
                <w:sz w:val="19"/>
                <w:szCs w:val="19"/>
                <w:lang w:eastAsia="ru-RU"/>
              </w:rPr>
              <w:br/>
              <w:t>для трехосной тележки — 3</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10" w:tgtFrame="_blank" w:history="1">
              <w:r w:rsidRPr="001E2CD8">
                <w:rPr>
                  <w:rFonts w:ascii="Times New Roman" w:eastAsia="Times New Roman" w:hAnsi="Times New Roman" w:cs="Times New Roman"/>
                  <w:color w:val="0000FF"/>
                  <w:sz w:val="19"/>
                  <w:lang w:eastAsia="ru-RU"/>
                </w:rPr>
                <w:t>Распоряжение</w:t>
              </w:r>
            </w:hyperlink>
            <w:r w:rsidRPr="001E2CD8">
              <w:rPr>
                <w:rFonts w:ascii="Times New Roman" w:eastAsia="Times New Roman" w:hAnsi="Times New Roman" w:cs="Times New Roman"/>
                <w:color w:val="333333"/>
                <w:sz w:val="19"/>
                <w:szCs w:val="19"/>
                <w:lang w:eastAsia="ru-RU"/>
              </w:rPr>
              <w:t> Правительства Республики Алтай №58-р от 08.02.2022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11"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12"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084"/>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 транспортные средства, осуществляющие перевозку смазочных масел и специальных жидкостей;</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61"/>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10" w:name="_Toc101858335"/>
            <w:r w:rsidRPr="001E2CD8">
              <w:rPr>
                <w:rFonts w:ascii="Times New Roman" w:eastAsia="Times New Roman" w:hAnsi="Times New Roman" w:cs="Times New Roman"/>
                <w:color w:val="212529"/>
                <w:sz w:val="27"/>
                <w:szCs w:val="27"/>
                <w:lang w:eastAsia="ru-RU"/>
              </w:rPr>
              <w:t>Республика Тыва</w:t>
            </w:r>
            <w:bookmarkEnd w:id="110"/>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4-го апреля по 4-е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зависит от конкретного участка дороги</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13"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дорожно-транспортного комплекса Республики Тыва №18/22-ОД от 01.03.2022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Приблизительный </w:t>
            </w:r>
            <w:hyperlink r:id="rId214"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w:t>
            </w:r>
            <w:r w:rsidRPr="001E2CD8">
              <w:rPr>
                <w:rFonts w:ascii="Times New Roman" w:eastAsia="Times New Roman" w:hAnsi="Times New Roman" w:cs="Times New Roman"/>
                <w:b/>
                <w:bCs/>
                <w:color w:val="333333"/>
                <w:sz w:val="19"/>
                <w:lang w:eastAsia="ru-RU"/>
              </w:rPr>
              <w:t>с указанием допустимой осевой нагрузки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15"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361"/>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пищевых продуктов, животных, лекарственных препаратов, в том числе ветеринарных, топлива (бензин, дизельное топливо, судовое топливо, топливо для реактивных двигателей, топочный мазут, газообразное топливо), смазочных масел и специальных жидкостей, семенного фонда, удобрений, почты и почтовых грузов; транспортировка сжиженного газа на специализированном транспорте;</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943"/>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11" w:name="_Toc101858336"/>
            <w:r w:rsidRPr="001E2CD8">
              <w:rPr>
                <w:rFonts w:ascii="Times New Roman" w:eastAsia="Times New Roman" w:hAnsi="Times New Roman" w:cs="Times New Roman"/>
                <w:color w:val="212529"/>
                <w:sz w:val="27"/>
                <w:szCs w:val="27"/>
                <w:lang w:eastAsia="ru-RU"/>
              </w:rPr>
              <w:t>Республика Хакасия</w:t>
            </w:r>
            <w:bookmarkEnd w:id="111"/>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с 10-го апреля по 9-е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дороги с асфальтобетонным покрытием — 6</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 на ось</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дороги с грунтовым покрытием — 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16"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транспорта и дорожного хозяйства Республики Хакасия №180-П-30 от 09.03.2022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с указанием допустимой нагрузки</w:t>
            </w:r>
            <w:r w:rsidRPr="001E2CD8">
              <w:rPr>
                <w:rFonts w:ascii="Times New Roman" w:eastAsia="Times New Roman" w:hAnsi="Times New Roman" w:cs="Times New Roman"/>
                <w:color w:val="333333"/>
                <w:sz w:val="19"/>
                <w:szCs w:val="19"/>
                <w:lang w:eastAsia="ru-RU"/>
              </w:rPr>
              <w:t> — в Приложении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17"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1355"/>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масел (моторных, трансмиссионных, гидравлических, индустриальных, компрессионных, турбинных, антикоррозионных, электроизоляционных, базовых), пластичных смазок и специальных жидкостей (охлаждающих, тормозных), семенного фонда, удобрений, почты и почтовых грузов;</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943"/>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12" w:name="_Toc101858337"/>
            <w:r w:rsidRPr="001E2CD8">
              <w:rPr>
                <w:rFonts w:ascii="Times New Roman" w:eastAsia="Times New Roman" w:hAnsi="Times New Roman" w:cs="Times New Roman"/>
                <w:color w:val="212529"/>
                <w:sz w:val="27"/>
                <w:szCs w:val="27"/>
                <w:lang w:eastAsia="ru-RU"/>
              </w:rPr>
              <w:t>Томская область</w:t>
            </w:r>
            <w:bookmarkEnd w:id="112"/>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1-го апреля по 15-е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зависит от конкретного участка дороги</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18"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Департамента транспорта, дорожной деятельности и связи Томской области №4 от 21.02.2022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с указанием допустимой нагрузки</w:t>
            </w:r>
            <w:r w:rsidRPr="001E2CD8">
              <w:rPr>
                <w:rFonts w:ascii="Times New Roman" w:eastAsia="Times New Roman" w:hAnsi="Times New Roman" w:cs="Times New Roman"/>
                <w:color w:val="333333"/>
                <w:sz w:val="19"/>
                <w:szCs w:val="19"/>
                <w:lang w:eastAsia="ru-RU"/>
              </w:rPr>
              <w:t> — в </w:t>
            </w:r>
            <w:hyperlink r:id="rId219" w:tgtFrame="_blank" w:history="1">
              <w:r w:rsidRPr="001E2CD8">
                <w:rPr>
                  <w:rFonts w:ascii="Times New Roman" w:eastAsia="Times New Roman" w:hAnsi="Times New Roman" w:cs="Times New Roman"/>
                  <w:color w:val="0000FF"/>
                  <w:sz w:val="19"/>
                  <w:lang w:eastAsia="ru-RU"/>
                </w:rPr>
                <w:t>Приложении</w:t>
              </w:r>
            </w:hyperlink>
            <w:r w:rsidRPr="001E2CD8">
              <w:rPr>
                <w:rFonts w:ascii="Times New Roman" w:eastAsia="Times New Roman" w:hAnsi="Times New Roman" w:cs="Times New Roman"/>
                <w:color w:val="333333"/>
                <w:sz w:val="19"/>
                <w:szCs w:val="19"/>
                <w:lang w:eastAsia="ru-RU"/>
              </w:rPr>
              <w:t>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20"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2207"/>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(в том числе зерна, картофеля и других овощей), кормов и составляющих для их производства,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масел, специальных жидкостей, твердых и жидких бытовых отходов, семенного фонда, удобрений, почты и почтовых грузов.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889"/>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ED4D9"/>
            <w:vAlign w:val="center"/>
            <w:hideMark/>
          </w:tcPr>
          <w:p w:rsidR="001E2CD8" w:rsidRPr="001E2CD8" w:rsidRDefault="001E2CD8" w:rsidP="00FC37E6">
            <w:pPr>
              <w:pStyle w:val="1"/>
              <w:jc w:val="center"/>
              <w:rPr>
                <w:rFonts w:eastAsia="Times New Roman"/>
                <w:lang w:eastAsia="ru-RU"/>
              </w:rPr>
            </w:pPr>
            <w:bookmarkStart w:id="113" w:name="_Toc101858338"/>
            <w:r w:rsidRPr="001E2CD8">
              <w:rPr>
                <w:rFonts w:eastAsia="Times New Roman"/>
                <w:lang w:eastAsia="ru-RU"/>
              </w:rPr>
              <w:t>Дальневосточный федеральный округ</w:t>
            </w:r>
            <w:bookmarkEnd w:id="113"/>
          </w:p>
        </w:tc>
      </w:tr>
      <w:tr w:rsidR="001E2CD8" w:rsidRPr="001E2CD8" w:rsidTr="00FC37E6">
        <w:trPr>
          <w:trHeight w:val="2943"/>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14" w:name="_Toc101858339"/>
            <w:r w:rsidRPr="001E2CD8">
              <w:rPr>
                <w:rFonts w:ascii="Times New Roman" w:eastAsia="Times New Roman" w:hAnsi="Times New Roman" w:cs="Times New Roman"/>
                <w:color w:val="212529"/>
                <w:sz w:val="27"/>
                <w:szCs w:val="27"/>
                <w:lang w:eastAsia="ru-RU"/>
              </w:rPr>
              <w:t>Амурская область</w:t>
            </w:r>
            <w:bookmarkEnd w:id="114"/>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южные районы:</w:t>
            </w:r>
            <w:r w:rsidRPr="001E2CD8">
              <w:rPr>
                <w:rFonts w:ascii="Times New Roman" w:eastAsia="Times New Roman" w:hAnsi="Times New Roman" w:cs="Times New Roman"/>
                <w:color w:val="333333"/>
                <w:sz w:val="19"/>
                <w:szCs w:val="19"/>
                <w:lang w:eastAsia="ru-RU"/>
              </w:rPr>
              <w:br/>
              <w:t>с 15-го марта по 13-е апреля</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продлены по 23-е апреля!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северные районы:</w:t>
            </w:r>
            <w:r w:rsidRPr="001E2CD8">
              <w:rPr>
                <w:rFonts w:ascii="Times New Roman" w:eastAsia="Times New Roman" w:hAnsi="Times New Roman" w:cs="Times New Roman"/>
                <w:color w:val="333333"/>
                <w:sz w:val="19"/>
                <w:szCs w:val="19"/>
                <w:lang w:eastAsia="ru-RU"/>
              </w:rPr>
              <w:br/>
              <w:t>с 1-го по 30-е апреля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общая масса — 12</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21"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транспорта и дорожного хозяйства Амурской области №61-Од от 28.02.2022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22" w:tgtFrame="_blank" w:history="1">
              <w:r w:rsidRPr="001E2CD8">
                <w:rPr>
                  <w:rFonts w:ascii="Times New Roman" w:eastAsia="Times New Roman" w:hAnsi="Times New Roman" w:cs="Times New Roman"/>
                  <w:color w:val="0000FF"/>
                  <w:sz w:val="19"/>
                  <w:lang w:eastAsia="ru-RU"/>
                </w:rPr>
                <w:t>Сообщение</w:t>
              </w:r>
            </w:hyperlink>
            <w:r w:rsidRPr="001E2CD8">
              <w:rPr>
                <w:rFonts w:ascii="Times New Roman" w:eastAsia="Times New Roman" w:hAnsi="Times New Roman" w:cs="Times New Roman"/>
                <w:color w:val="333333"/>
                <w:sz w:val="19"/>
                <w:szCs w:val="19"/>
                <w:lang w:eastAsia="ru-RU"/>
              </w:rPr>
              <w:t> Министерства транспорта и дорожного хозяйства Амурской области </w:t>
            </w:r>
            <w:r w:rsidRPr="001E2CD8">
              <w:rPr>
                <w:rFonts w:ascii="Times New Roman" w:eastAsia="Times New Roman" w:hAnsi="Times New Roman" w:cs="Times New Roman"/>
                <w:b/>
                <w:bCs/>
                <w:color w:val="333333"/>
                <w:sz w:val="19"/>
                <w:lang w:eastAsia="ru-RU"/>
              </w:rPr>
              <w:t>о продлении весенних ограничений в южных районах</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с указанием сроков весенних ограничений</w:t>
            </w:r>
            <w:r w:rsidRPr="001E2CD8">
              <w:rPr>
                <w:rFonts w:ascii="Times New Roman" w:eastAsia="Times New Roman" w:hAnsi="Times New Roman" w:cs="Times New Roman"/>
                <w:color w:val="333333"/>
                <w:sz w:val="19"/>
                <w:szCs w:val="19"/>
                <w:lang w:eastAsia="ru-RU"/>
              </w:rPr>
              <w:t> — в </w:t>
            </w:r>
            <w:hyperlink r:id="rId223" w:tgtFrame="_blank" w:history="1">
              <w:r w:rsidRPr="001E2CD8">
                <w:rPr>
                  <w:rFonts w:ascii="Times New Roman" w:eastAsia="Times New Roman" w:hAnsi="Times New Roman" w:cs="Times New Roman"/>
                  <w:color w:val="0000FF"/>
                  <w:sz w:val="19"/>
                  <w:lang w:eastAsia="ru-RU"/>
                </w:rPr>
                <w:t>Приложении</w:t>
              </w:r>
            </w:hyperlink>
            <w:r w:rsidRPr="001E2CD8">
              <w:rPr>
                <w:rFonts w:ascii="Times New Roman" w:eastAsia="Times New Roman" w:hAnsi="Times New Roman" w:cs="Times New Roman"/>
                <w:color w:val="333333"/>
                <w:sz w:val="19"/>
                <w:szCs w:val="19"/>
                <w:lang w:eastAsia="ru-RU"/>
              </w:rPr>
              <w:t>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24"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813"/>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продуктов питания, животных, лекарственных препаратов, горюче-смазочных материалов, семенного фонда, кормов для сельскохозяйственных животных, удобрений, почты и почтовых грузов; перевозка гуманитарной помощи;</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внутрироссийские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214"/>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15" w:name="_Toc101858340"/>
            <w:r w:rsidRPr="001E2CD8">
              <w:rPr>
                <w:rFonts w:ascii="Times New Roman" w:eastAsia="Times New Roman" w:hAnsi="Times New Roman" w:cs="Times New Roman"/>
                <w:color w:val="212529"/>
                <w:sz w:val="27"/>
                <w:szCs w:val="27"/>
                <w:lang w:eastAsia="ru-RU"/>
              </w:rPr>
              <w:t>Еврейская автономная область</w:t>
            </w:r>
            <w:bookmarkEnd w:id="115"/>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15-го апреля по 14-е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Постановление Правительства Еврейской автономной области №118-пп от 07.04.2022 можно найти и скачать </w:t>
            </w:r>
            <w:hyperlink r:id="rId225" w:tgtFrame="_blank" w:history="1">
              <w:r w:rsidRPr="001E2CD8">
                <w:rPr>
                  <w:rFonts w:ascii="Times New Roman" w:eastAsia="Times New Roman" w:hAnsi="Times New Roman" w:cs="Times New Roman"/>
                  <w:color w:val="0000FF"/>
                  <w:sz w:val="19"/>
                  <w:lang w:eastAsia="ru-RU"/>
                </w:rPr>
                <w:t>по</w:t>
              </w:r>
            </w:hyperlink>
            <w:r w:rsidRPr="001E2CD8">
              <w:rPr>
                <w:rFonts w:ascii="Times New Roman" w:eastAsia="Times New Roman" w:hAnsi="Times New Roman" w:cs="Times New Roman"/>
                <w:color w:val="333333"/>
                <w:sz w:val="19"/>
                <w:lang w:eastAsia="ru-RU"/>
              </w:rPr>
              <w:t> </w:t>
            </w:r>
            <w:hyperlink r:id="rId226" w:tgtFrame="_blank" w:history="1">
              <w:r w:rsidRPr="001E2CD8">
                <w:rPr>
                  <w:rFonts w:ascii="Times New Roman" w:eastAsia="Times New Roman" w:hAnsi="Times New Roman" w:cs="Times New Roman"/>
                  <w:color w:val="0000FF"/>
                  <w:sz w:val="19"/>
                  <w:lang w:eastAsia="ru-RU"/>
                </w:rPr>
                <w:t>ссылке</w:t>
              </w:r>
            </w:hyperlink>
            <w:r w:rsidRPr="001E2CD8">
              <w:rPr>
                <w:rFonts w:ascii="Times New Roman" w:eastAsia="Times New Roman" w:hAnsi="Times New Roman" w:cs="Times New Roman"/>
                <w:color w:val="333333"/>
                <w:sz w:val="19"/>
                <w:szCs w:val="19"/>
                <w:lang w:eastAsia="ru-RU"/>
              </w:rPr>
              <w:t> (дата публикации — 11.04.2022)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27"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28"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564"/>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продуктов питания, животных, лекарственных препаратов, горюче-смазочных материалов, семенного фонда, удобрений, почты и почтовых грузов; перевозки твердых и жидких бытовых отходов;</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813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16" w:name="_Toc101858341"/>
            <w:r w:rsidRPr="001E2CD8">
              <w:rPr>
                <w:rFonts w:ascii="Times New Roman" w:eastAsia="Times New Roman" w:hAnsi="Times New Roman" w:cs="Times New Roman"/>
                <w:color w:val="212529"/>
                <w:sz w:val="27"/>
                <w:szCs w:val="27"/>
                <w:lang w:eastAsia="ru-RU"/>
              </w:rPr>
              <w:t>Забайкальский край</w:t>
            </w:r>
            <w:bookmarkEnd w:id="116"/>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с 19-го апреля по 11-е мая:</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color w:val="333333"/>
                <w:sz w:val="17"/>
                <w:szCs w:val="17"/>
                <w:lang w:eastAsia="ru-RU"/>
              </w:rPr>
              <w:t>Борзинский, Забайкальский, Краснокаменский, Приаргунский, Карымский, Чернышевский, Читинский, Улетовский, Шилкинский районы</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с 19-го апреля по 18-е мая:</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color w:val="333333"/>
                <w:sz w:val="17"/>
                <w:szCs w:val="17"/>
                <w:lang w:eastAsia="ru-RU"/>
              </w:rPr>
              <w:t>Петровск-Забайкальский и Хилокский районы</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с 20-го апреля по 12-е мая:</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color w:val="333333"/>
                <w:sz w:val="17"/>
                <w:szCs w:val="17"/>
                <w:lang w:eastAsia="ru-RU"/>
              </w:rPr>
              <w:t>Агинский, Акшинский, Дульдургинский, Кыринский, Могойтуйский, Оловяннинский, Ононский районы</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с 21-го апреля по 13-е мая:</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color w:val="333333"/>
                <w:sz w:val="17"/>
                <w:szCs w:val="17"/>
                <w:lang w:eastAsia="ru-RU"/>
              </w:rPr>
              <w:t>Красночикойский район</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с 24-го апреля по 23-е мая:</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color w:val="333333"/>
                <w:sz w:val="17"/>
                <w:szCs w:val="17"/>
                <w:lang w:eastAsia="ru-RU"/>
              </w:rPr>
              <w:t>Александрово-Заводский, Балейский, Газимуро-Заводский, Калганский, Нерчинский, Нерчинско-Заводский, Сретенский, Шелопугинский районы</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с 7-го мая по 6-е июня:</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color w:val="333333"/>
                <w:sz w:val="17"/>
                <w:szCs w:val="17"/>
                <w:lang w:eastAsia="ru-RU"/>
              </w:rPr>
              <w:t>Каларский, Могочинский, Тунгокоченский, Тунгиро-Олекминский районы</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допустимая осевая нагрузка устанавливается как для дороги, рассчитанной на 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29"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строительства, дорожного хозяйства и транспорта Забайкальского края №43 от 04.04.2022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Сроки введения весенних ограничений</w:t>
            </w:r>
            <w:r w:rsidRPr="001E2CD8">
              <w:rPr>
                <w:rFonts w:ascii="Times New Roman" w:eastAsia="Times New Roman" w:hAnsi="Times New Roman" w:cs="Times New Roman"/>
                <w:color w:val="333333"/>
                <w:sz w:val="19"/>
                <w:szCs w:val="19"/>
                <w:lang w:eastAsia="ru-RU"/>
              </w:rPr>
              <w:t> — в Приложении №1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Расчет допустимой нагрузки на время весенних ограничений</w:t>
            </w:r>
            <w:r w:rsidRPr="001E2CD8">
              <w:rPr>
                <w:rFonts w:ascii="Times New Roman" w:eastAsia="Times New Roman" w:hAnsi="Times New Roman" w:cs="Times New Roman"/>
                <w:color w:val="333333"/>
                <w:sz w:val="19"/>
                <w:szCs w:val="19"/>
                <w:lang w:eastAsia="ru-RU"/>
              </w:rPr>
              <w:t> — в Приложении №2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30"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813"/>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продовольственных и непродовольственных товаров первой необходимости, животных, лекарственных препаратов, горюче-смазочных материалов, семенного фонда, удобрений, почты и почтовых грузов;</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267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17" w:name="_Toc101858342"/>
            <w:r w:rsidRPr="001E2CD8">
              <w:rPr>
                <w:rFonts w:ascii="Times New Roman" w:eastAsia="Times New Roman" w:hAnsi="Times New Roman" w:cs="Times New Roman"/>
                <w:color w:val="212529"/>
                <w:sz w:val="27"/>
                <w:szCs w:val="27"/>
                <w:lang w:eastAsia="ru-RU"/>
              </w:rPr>
              <w:lastRenderedPageBreak/>
              <w:t>Камчатский край</w:t>
            </w:r>
            <w:bookmarkEnd w:id="117"/>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с 1-го по 30-е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одиночная ось — 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r w:rsidRPr="001E2CD8">
              <w:rPr>
                <w:rFonts w:ascii="Times New Roman" w:eastAsia="Times New Roman" w:hAnsi="Times New Roman" w:cs="Times New Roman"/>
                <w:color w:val="212529"/>
                <w:sz w:val="19"/>
                <w:szCs w:val="19"/>
                <w:lang w:eastAsia="ru-RU"/>
              </w:rPr>
              <w:br/>
              <w:t>ось в двухосной тележке — 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r w:rsidRPr="001E2CD8">
              <w:rPr>
                <w:rFonts w:ascii="Times New Roman" w:eastAsia="Times New Roman" w:hAnsi="Times New Roman" w:cs="Times New Roman"/>
                <w:color w:val="212529"/>
                <w:sz w:val="19"/>
                <w:szCs w:val="19"/>
                <w:lang w:eastAsia="ru-RU"/>
              </w:rPr>
              <w:br/>
              <w:t>ось в трехосной тележке — 4</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31"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транспорта и дорожного строительства Камчатского края №58.01/33/1 от 19.04.2022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32"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33"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1665"/>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продуктов питания, животных, лекарственных препаратов, горюче-смазочных материалов, семенного фонда, удобрений, почты и почтовых грузов.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1123"/>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18" w:name="_Toc101858343"/>
            <w:r w:rsidRPr="001E2CD8">
              <w:rPr>
                <w:rFonts w:ascii="Times New Roman" w:eastAsia="Times New Roman" w:hAnsi="Times New Roman" w:cs="Times New Roman"/>
                <w:color w:val="212529"/>
                <w:sz w:val="27"/>
                <w:szCs w:val="27"/>
                <w:lang w:eastAsia="ru-RU"/>
              </w:rPr>
              <w:t>Магаданская область</w:t>
            </w:r>
            <w:bookmarkEnd w:id="118"/>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с 16-го мая по 14-е июня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одиночная ось — 6</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r w:rsidRPr="001E2CD8">
              <w:rPr>
                <w:rFonts w:ascii="Times New Roman" w:eastAsia="Times New Roman" w:hAnsi="Times New Roman" w:cs="Times New Roman"/>
                <w:color w:val="212529"/>
                <w:sz w:val="19"/>
                <w:szCs w:val="19"/>
                <w:lang w:eastAsia="ru-RU"/>
              </w:rPr>
              <w:br/>
              <w:t>ось в двухосной тележке — 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w:t>
            </w:r>
            <w:r w:rsidRPr="001E2CD8">
              <w:rPr>
                <w:rFonts w:ascii="Times New Roman" w:eastAsia="Times New Roman" w:hAnsi="Times New Roman" w:cs="Times New Roman"/>
                <w:color w:val="212529"/>
                <w:sz w:val="19"/>
                <w:szCs w:val="19"/>
                <w:lang w:eastAsia="ru-RU"/>
              </w:rPr>
              <w:br/>
              <w:t>ось в трехосной тележке — 4</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34" w:tgtFrame="_blank" w:history="1">
              <w:r w:rsidRPr="001E2CD8">
                <w:rPr>
                  <w:rFonts w:ascii="Times New Roman" w:eastAsia="Times New Roman" w:hAnsi="Times New Roman" w:cs="Times New Roman"/>
                  <w:color w:val="0000FF"/>
                  <w:sz w:val="19"/>
                  <w:lang w:eastAsia="ru-RU"/>
                </w:rPr>
                <w:t>Постановление</w:t>
              </w:r>
            </w:hyperlink>
            <w:r w:rsidRPr="001E2CD8">
              <w:rPr>
                <w:rFonts w:ascii="Times New Roman" w:eastAsia="Times New Roman" w:hAnsi="Times New Roman" w:cs="Times New Roman"/>
                <w:color w:val="333333"/>
                <w:sz w:val="19"/>
                <w:szCs w:val="19"/>
                <w:lang w:eastAsia="ru-RU"/>
              </w:rPr>
              <w:t> Правительства Магаданской области №332-пп от 14.04.2022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35"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регионального и межмуниципального значения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36"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III)</w:t>
            </w:r>
          </w:p>
        </w:tc>
      </w:tr>
      <w:tr w:rsidR="001E2CD8" w:rsidRPr="001E2CD8" w:rsidTr="00FC37E6">
        <w:trPr>
          <w:trHeight w:val="361"/>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пищевых продуктов, животных, лекарственных препаратов, топлива (бензин, дизельное топливо, судовое топливо, уголь, топочный мазут, газообразное топливо), специальных жидкостей и смазочных масел, семенного фонда, удобрений, почты и почтовых грузов;</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563"/>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19" w:name="_Toc101858344"/>
            <w:r w:rsidRPr="001E2CD8">
              <w:rPr>
                <w:rFonts w:ascii="Times New Roman" w:eastAsia="Times New Roman" w:hAnsi="Times New Roman" w:cs="Times New Roman"/>
                <w:color w:val="212529"/>
                <w:sz w:val="27"/>
                <w:szCs w:val="27"/>
                <w:lang w:eastAsia="ru-RU"/>
              </w:rPr>
              <w:t>Приморский край</w:t>
            </w:r>
            <w:bookmarkEnd w:id="119"/>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15-го апреля по 14-е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на дорогах, рассчитанных на 10</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тонн и 11,5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тонн на ось:</w:t>
            </w:r>
            <w:r w:rsidRPr="001E2CD8">
              <w:rPr>
                <w:rFonts w:ascii="Times New Roman" w:eastAsia="Times New Roman" w:hAnsi="Times New Roman" w:cs="Times New Roman"/>
                <w:color w:val="333333"/>
                <w:sz w:val="19"/>
                <w:szCs w:val="19"/>
                <w:lang w:eastAsia="ru-RU"/>
              </w:rPr>
              <w:br/>
              <w:t>одиночная ось — 6</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w:t>
            </w:r>
            <w:r w:rsidRPr="001E2CD8">
              <w:rPr>
                <w:rFonts w:ascii="Times New Roman" w:eastAsia="Times New Roman" w:hAnsi="Times New Roman" w:cs="Times New Roman"/>
                <w:color w:val="333333"/>
                <w:sz w:val="19"/>
                <w:szCs w:val="19"/>
                <w:lang w:eastAsia="ru-RU"/>
              </w:rPr>
              <w:br/>
              <w:t>ось в двухосной тележке — 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w:t>
            </w:r>
            <w:r w:rsidRPr="001E2CD8">
              <w:rPr>
                <w:rFonts w:ascii="Times New Roman" w:eastAsia="Times New Roman" w:hAnsi="Times New Roman" w:cs="Times New Roman"/>
                <w:color w:val="333333"/>
                <w:sz w:val="19"/>
                <w:szCs w:val="19"/>
                <w:lang w:eastAsia="ru-RU"/>
              </w:rPr>
              <w:br/>
              <w:t>ось в трехосной тележке — 4</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тонны</w:t>
            </w:r>
            <w:r w:rsidRPr="001E2CD8">
              <w:rPr>
                <w:rFonts w:ascii="Times New Roman" w:eastAsia="Times New Roman" w:hAnsi="Times New Roman" w:cs="Times New Roman"/>
                <w:color w:val="333333"/>
                <w:sz w:val="19"/>
                <w:szCs w:val="19"/>
                <w:lang w:eastAsia="ru-RU"/>
              </w:rPr>
              <w:br/>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на дорогах, рассчитанных на 6</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b/>
                <w:bCs/>
                <w:color w:val="333333"/>
                <w:sz w:val="19"/>
                <w:lang w:eastAsia="ru-RU"/>
              </w:rPr>
              <w:t>тонн на ось:</w:t>
            </w:r>
            <w:r w:rsidRPr="001E2CD8">
              <w:rPr>
                <w:rFonts w:ascii="Times New Roman" w:eastAsia="Times New Roman" w:hAnsi="Times New Roman" w:cs="Times New Roman"/>
                <w:color w:val="333333"/>
                <w:sz w:val="19"/>
                <w:szCs w:val="19"/>
                <w:lang w:eastAsia="ru-RU"/>
              </w:rPr>
              <w:br/>
              <w:t>одиночная ось — 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w:t>
            </w:r>
            <w:r w:rsidRPr="001E2CD8">
              <w:rPr>
                <w:rFonts w:ascii="Times New Roman" w:eastAsia="Times New Roman" w:hAnsi="Times New Roman" w:cs="Times New Roman"/>
                <w:color w:val="333333"/>
                <w:sz w:val="19"/>
                <w:szCs w:val="19"/>
                <w:lang w:eastAsia="ru-RU"/>
              </w:rPr>
              <w:br/>
              <w:t>ось в двухосной тележке — 4,5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тонны,</w:t>
            </w:r>
            <w:r w:rsidRPr="001E2CD8">
              <w:rPr>
                <w:rFonts w:ascii="Times New Roman" w:eastAsia="Times New Roman" w:hAnsi="Times New Roman" w:cs="Times New Roman"/>
                <w:color w:val="333333"/>
                <w:sz w:val="19"/>
                <w:szCs w:val="19"/>
                <w:lang w:eastAsia="ru-RU"/>
              </w:rPr>
              <w:br/>
              <w:t>ось в трехосной тележке — 3,5</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тонны</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37"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транспорта и дорожного хозяйства Приморского края №148-ОД от 10.03.2022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38" w:tgtFrame="_blank" w:history="1">
              <w:r w:rsidRPr="001E2CD8">
                <w:rPr>
                  <w:rFonts w:ascii="Times New Roman" w:eastAsia="Times New Roman" w:hAnsi="Times New Roman" w:cs="Times New Roman"/>
                  <w:color w:val="0000FF"/>
                  <w:sz w:val="19"/>
                  <w:lang w:eastAsia="ru-RU"/>
                </w:rPr>
                <w:t>Перечень</w:t>
              </w:r>
            </w:hyperlink>
            <w:r w:rsidRPr="001E2CD8">
              <w:rPr>
                <w:rFonts w:ascii="Times New Roman" w:eastAsia="Times New Roman" w:hAnsi="Times New Roman" w:cs="Times New Roman"/>
                <w:color w:val="333333"/>
                <w:sz w:val="19"/>
                <w:szCs w:val="19"/>
                <w:lang w:eastAsia="ru-RU"/>
              </w:rPr>
              <w:t> дорог с указанием расчетной нагрузки</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39"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2207"/>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лекарственных препаратов, топлива (бензин, дизельное топливо, судовое топливо, топливо для реактивных двигателей, топочный мазут, газообразное топливо), почтовых грузов; перевозки семенного фонда, минеральных и органических удобрений, средств защиты растений, кормов всех видов для сельскохозяйственных животных, зерна, животных, в том числе сельскохозяйственных животных.</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4376"/>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20" w:name="_Toc101858345"/>
            <w:r w:rsidRPr="001E2CD8">
              <w:rPr>
                <w:rFonts w:ascii="Times New Roman" w:eastAsia="Times New Roman" w:hAnsi="Times New Roman" w:cs="Times New Roman"/>
                <w:color w:val="212529"/>
                <w:sz w:val="27"/>
                <w:szCs w:val="27"/>
                <w:lang w:eastAsia="ru-RU"/>
              </w:rPr>
              <w:t>Республика Бурятия</w:t>
            </w:r>
            <w:bookmarkEnd w:id="120"/>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южные районы</w:t>
            </w:r>
            <w:r w:rsidRPr="001E2CD8">
              <w:rPr>
                <w:rFonts w:ascii="Times New Roman" w:eastAsia="Times New Roman" w:hAnsi="Times New Roman" w:cs="Times New Roman"/>
                <w:color w:val="333333"/>
                <w:sz w:val="19"/>
                <w:szCs w:val="19"/>
                <w:lang w:eastAsia="ru-RU"/>
              </w:rPr>
              <w:t> — Бичурский, Джидинский, Еравнинский, Заиграевский, Закаменский, Иволгинский, Кабанский, Кижингинский, Кяхтинский, Мухоршибирский, Прибайкальский, Селенгинский, Тарбагатайский, Тункинский, Хоринский районы:</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с 15-го апреля по 14-е мая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северные районы</w:t>
            </w:r>
            <w:r w:rsidRPr="001E2CD8">
              <w:rPr>
                <w:rFonts w:ascii="Times New Roman" w:eastAsia="Times New Roman" w:hAnsi="Times New Roman" w:cs="Times New Roman"/>
                <w:color w:val="333333"/>
                <w:sz w:val="19"/>
                <w:szCs w:val="19"/>
                <w:lang w:eastAsia="ru-RU"/>
              </w:rPr>
              <w:t> — Баргузинский, Баунтовский эвенкийский, Курумканский, Муйский, Окинский, Северо-Байкальский районы:</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с 25-го апреля по 24-е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зависит от конкретного участка дороги</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40"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по развитию транспорта, энергетики и дорожного хозяйства Республики Бурятия №12 от 14.02.2022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с указанием даты проведения весенних ограничений и значений допустимой нагрузки</w:t>
            </w:r>
            <w:r w:rsidRPr="001E2CD8">
              <w:rPr>
                <w:rFonts w:ascii="Times New Roman" w:eastAsia="Times New Roman" w:hAnsi="Times New Roman" w:cs="Times New Roman"/>
                <w:color w:val="333333"/>
                <w:sz w:val="19"/>
                <w:szCs w:val="19"/>
                <w:lang w:eastAsia="ru-RU"/>
              </w:rPr>
              <w:t> — в </w:t>
            </w:r>
            <w:hyperlink r:id="rId241" w:tgtFrame="_blank" w:history="1">
              <w:r w:rsidRPr="001E2CD8">
                <w:rPr>
                  <w:rFonts w:ascii="Times New Roman" w:eastAsia="Times New Roman" w:hAnsi="Times New Roman" w:cs="Times New Roman"/>
                  <w:color w:val="0000FF"/>
                  <w:sz w:val="19"/>
                  <w:lang w:eastAsia="ru-RU"/>
                </w:rPr>
                <w:t>Приложении</w:t>
              </w:r>
            </w:hyperlink>
            <w:r w:rsidRPr="001E2CD8">
              <w:rPr>
                <w:rFonts w:ascii="Times New Roman" w:eastAsia="Times New Roman" w:hAnsi="Times New Roman" w:cs="Times New Roman"/>
                <w:color w:val="333333"/>
                <w:sz w:val="19"/>
                <w:szCs w:val="19"/>
                <w:lang w:eastAsia="ru-RU"/>
              </w:rPr>
              <w:t>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42"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1936"/>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564"/>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21" w:name="_Toc101858346"/>
            <w:r w:rsidRPr="001E2CD8">
              <w:rPr>
                <w:rFonts w:ascii="Times New Roman" w:eastAsia="Times New Roman" w:hAnsi="Times New Roman" w:cs="Times New Roman"/>
                <w:color w:val="212529"/>
                <w:sz w:val="27"/>
                <w:szCs w:val="27"/>
                <w:lang w:eastAsia="ru-RU"/>
              </w:rPr>
              <w:t>Республика Саха (Якутия)</w:t>
            </w:r>
            <w:bookmarkEnd w:id="121"/>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разделены на четыре этапа</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 с 15-го мая по 15-е июня,</w:t>
            </w:r>
            <w:r w:rsidRPr="001E2CD8">
              <w:rPr>
                <w:rFonts w:ascii="Times New Roman" w:eastAsia="Times New Roman" w:hAnsi="Times New Roman" w:cs="Times New Roman"/>
                <w:color w:val="333333"/>
                <w:sz w:val="19"/>
                <w:szCs w:val="19"/>
                <w:lang w:eastAsia="ru-RU"/>
              </w:rPr>
              <w:br/>
              <w:t>• с 15-го мая по 20-е июня,</w:t>
            </w:r>
            <w:r w:rsidRPr="001E2CD8">
              <w:rPr>
                <w:rFonts w:ascii="Times New Roman" w:eastAsia="Times New Roman" w:hAnsi="Times New Roman" w:cs="Times New Roman"/>
                <w:color w:val="333333"/>
                <w:sz w:val="19"/>
                <w:szCs w:val="19"/>
                <w:lang w:eastAsia="ru-RU"/>
              </w:rPr>
              <w:br/>
              <w:t>• с 1-го июня по 1-е июля,</w:t>
            </w:r>
            <w:r w:rsidRPr="001E2CD8">
              <w:rPr>
                <w:rFonts w:ascii="Times New Roman" w:eastAsia="Times New Roman" w:hAnsi="Times New Roman" w:cs="Times New Roman"/>
                <w:color w:val="333333"/>
                <w:sz w:val="19"/>
                <w:szCs w:val="19"/>
                <w:lang w:eastAsia="ru-RU"/>
              </w:rPr>
              <w:br/>
              <w:t>• с 15-го июня по 15-е июля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зависит от конкретного участка дороги</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43" w:tgtFrame="_blank" w:history="1">
              <w:r w:rsidRPr="001E2CD8">
                <w:rPr>
                  <w:rFonts w:ascii="Times New Roman" w:eastAsia="Times New Roman" w:hAnsi="Times New Roman" w:cs="Times New Roman"/>
                  <w:color w:val="0000FF"/>
                  <w:sz w:val="19"/>
                  <w:lang w:eastAsia="ru-RU"/>
                </w:rPr>
                <w:t>Приказ</w:t>
              </w:r>
            </w:hyperlink>
            <w:r w:rsidRPr="001E2CD8">
              <w:rPr>
                <w:rFonts w:ascii="Times New Roman" w:eastAsia="Times New Roman" w:hAnsi="Times New Roman" w:cs="Times New Roman"/>
                <w:color w:val="333333"/>
                <w:sz w:val="19"/>
                <w:szCs w:val="19"/>
                <w:lang w:eastAsia="ru-RU"/>
              </w:rPr>
              <w:t> Министерства транспорта и дорожного хозяйства Республики Саха (Якутия) №ОД-117 от 14.04.2022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с указанием сроков весенних ограничений и допустимой осевой нагрузки</w:t>
            </w:r>
            <w:r w:rsidRPr="001E2CD8">
              <w:rPr>
                <w:rFonts w:ascii="Times New Roman" w:eastAsia="Times New Roman" w:hAnsi="Times New Roman" w:cs="Times New Roman"/>
                <w:color w:val="333333"/>
                <w:sz w:val="19"/>
                <w:szCs w:val="19"/>
                <w:lang w:eastAsia="ru-RU"/>
              </w:rPr>
              <w:t> — в </w:t>
            </w:r>
            <w:hyperlink r:id="rId244" w:tgtFrame="_blank" w:history="1">
              <w:r w:rsidRPr="001E2CD8">
                <w:rPr>
                  <w:rFonts w:ascii="Times New Roman" w:eastAsia="Times New Roman" w:hAnsi="Times New Roman" w:cs="Times New Roman"/>
                  <w:color w:val="0000FF"/>
                  <w:sz w:val="19"/>
                  <w:lang w:eastAsia="ru-RU"/>
                </w:rPr>
                <w:t>Приложении</w:t>
              </w:r>
            </w:hyperlink>
            <w:r w:rsidRPr="001E2CD8">
              <w:rPr>
                <w:rFonts w:ascii="Times New Roman" w:eastAsia="Times New Roman" w:hAnsi="Times New Roman" w:cs="Times New Roman"/>
                <w:color w:val="333333"/>
                <w:sz w:val="19"/>
                <w:szCs w:val="19"/>
                <w:lang w:eastAsia="ru-RU"/>
              </w:rPr>
              <w:t> к Приказу</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45"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564"/>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продуктов питания,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нефть и конденсат газовый стабильный), семенного фонда, удобрений, почты и почтовых грузов.</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348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22" w:name="_Toc101858347"/>
            <w:r w:rsidRPr="001E2CD8">
              <w:rPr>
                <w:rFonts w:ascii="Times New Roman" w:eastAsia="Times New Roman" w:hAnsi="Times New Roman" w:cs="Times New Roman"/>
                <w:color w:val="212529"/>
                <w:sz w:val="27"/>
                <w:szCs w:val="27"/>
                <w:lang w:eastAsia="ru-RU"/>
              </w:rPr>
              <w:t>Сахалинская область</w:t>
            </w:r>
            <w:bookmarkEnd w:id="122"/>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с 18-го мая по 16-е июня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зависит от конкретного участка дороги</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46" w:tgtFrame="_blank" w:history="1">
              <w:r w:rsidRPr="001E2CD8">
                <w:rPr>
                  <w:rFonts w:ascii="Times New Roman" w:eastAsia="Times New Roman" w:hAnsi="Times New Roman" w:cs="Times New Roman"/>
                  <w:color w:val="0000FF"/>
                  <w:sz w:val="19"/>
                  <w:lang w:eastAsia="ru-RU"/>
                </w:rPr>
                <w:t>Распоряжение</w:t>
              </w:r>
            </w:hyperlink>
            <w:r w:rsidRPr="001E2CD8">
              <w:rPr>
                <w:rFonts w:ascii="Times New Roman" w:eastAsia="Times New Roman" w:hAnsi="Times New Roman" w:cs="Times New Roman"/>
                <w:color w:val="333333"/>
                <w:sz w:val="19"/>
                <w:szCs w:val="19"/>
                <w:lang w:eastAsia="ru-RU"/>
              </w:rPr>
              <w:t> Министерства транспорта и дорожного хозяйства Сахалинской области №03/04р от 11.04.2022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где вводятся весенние ограничения, с указанием допустимой осевой нагрузки</w:t>
            </w:r>
            <w:r w:rsidRPr="001E2CD8">
              <w:rPr>
                <w:rFonts w:ascii="Times New Roman" w:eastAsia="Times New Roman" w:hAnsi="Times New Roman" w:cs="Times New Roman"/>
                <w:color w:val="333333"/>
                <w:sz w:val="19"/>
                <w:szCs w:val="19"/>
                <w:lang w:eastAsia="ru-RU"/>
              </w:rPr>
              <w:t> — в </w:t>
            </w:r>
            <w:hyperlink r:id="rId247" w:tgtFrame="_blank" w:history="1">
              <w:r w:rsidRPr="001E2CD8">
                <w:rPr>
                  <w:rFonts w:ascii="Times New Roman" w:eastAsia="Times New Roman" w:hAnsi="Times New Roman" w:cs="Times New Roman"/>
                  <w:color w:val="0000FF"/>
                  <w:sz w:val="19"/>
                  <w:lang w:eastAsia="ru-RU"/>
                </w:rPr>
                <w:t>Приложении</w:t>
              </w:r>
            </w:hyperlink>
            <w:r w:rsidRPr="001E2CD8">
              <w:rPr>
                <w:rFonts w:ascii="Times New Roman" w:eastAsia="Times New Roman" w:hAnsi="Times New Roman" w:cs="Times New Roman"/>
                <w:color w:val="333333"/>
                <w:sz w:val="19"/>
                <w:szCs w:val="19"/>
                <w:lang w:eastAsia="ru-RU"/>
              </w:rPr>
              <w:t> к Распоряжению</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48"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4)</w:t>
            </w:r>
          </w:p>
        </w:tc>
      </w:tr>
      <w:tr w:rsidR="001E2CD8" w:rsidRPr="001E2CD8" w:rsidTr="00FC37E6">
        <w:trPr>
          <w:trHeight w:val="1084"/>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b/>
                <w:bCs/>
                <w:color w:val="212529"/>
                <w:sz w:val="19"/>
                <w:lang w:eastAsia="ru-RU"/>
              </w:rPr>
              <w:t>Исключения:</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color w:val="212529"/>
                <w:sz w:val="17"/>
                <w:szCs w:val="17"/>
                <w:lang w:eastAsia="ru-RU"/>
              </w:rPr>
              <w:t>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 перевозки комбикормов; перевозки смазочных материалов, масел и специальных жидкостей;</w:t>
            </w:r>
            <w:r w:rsidRPr="001E2CD8">
              <w:rPr>
                <w:rFonts w:ascii="Times New Roman" w:eastAsia="Times New Roman" w:hAnsi="Times New Roman" w:cs="Times New Roman"/>
                <w:color w:val="212529"/>
                <w:sz w:val="19"/>
                <w:szCs w:val="19"/>
                <w:lang w:eastAsia="ru-RU"/>
              </w:rPr>
              <w:t> </w:t>
            </w:r>
            <w:r w:rsidRPr="001E2CD8">
              <w:rPr>
                <w:rFonts w:ascii="Times New Roman" w:eastAsia="Times New Roman" w:hAnsi="Times New Roman" w:cs="Times New Roman"/>
                <w:b/>
                <w:bCs/>
                <w:color w:val="212529"/>
                <w:sz w:val="19"/>
                <w:lang w:eastAsia="ru-RU"/>
              </w:rPr>
              <w:t>международные перевозки грузов</w:t>
            </w:r>
            <w:r w:rsidRPr="001E2CD8">
              <w:rPr>
                <w:rFonts w:ascii="Times New Roman" w:eastAsia="Times New Roman" w:hAnsi="Times New Roman" w:cs="Times New Roman"/>
                <w:color w:val="212529"/>
                <w:sz w:val="19"/>
                <w:szCs w:val="19"/>
                <w:lang w:eastAsia="ru-RU"/>
              </w:rPr>
              <w:t>.</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5034"/>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23" w:name="_Toc101858348"/>
            <w:r w:rsidRPr="001E2CD8">
              <w:rPr>
                <w:rFonts w:ascii="Times New Roman" w:eastAsia="Times New Roman" w:hAnsi="Times New Roman" w:cs="Times New Roman"/>
                <w:color w:val="212529"/>
                <w:sz w:val="27"/>
                <w:szCs w:val="27"/>
                <w:lang w:eastAsia="ru-RU"/>
              </w:rPr>
              <w:t>Хабаровский край</w:t>
            </w:r>
            <w:bookmarkEnd w:id="123"/>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центральные и южные районы</w:t>
            </w:r>
            <w:r w:rsidRPr="001E2CD8">
              <w:rPr>
                <w:rFonts w:ascii="Times New Roman" w:eastAsia="Times New Roman" w:hAnsi="Times New Roman" w:cs="Times New Roman"/>
                <w:color w:val="333333"/>
                <w:sz w:val="19"/>
                <w:szCs w:val="19"/>
                <w:lang w:eastAsia="ru-RU"/>
              </w:rPr>
              <w:t> — Амурский, Бикинский, Ванинский, Вяземский, Комсомольский, район имени Лазо, Нанайский, Советско-Гаванский, Солнечный, Хабаровский:</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с 10-го апреля по 9-е мая</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северные районы</w:t>
            </w:r>
            <w:r w:rsidRPr="001E2CD8">
              <w:rPr>
                <w:rFonts w:ascii="Times New Roman" w:eastAsia="Times New Roman" w:hAnsi="Times New Roman" w:cs="Times New Roman"/>
                <w:color w:val="333333"/>
                <w:sz w:val="19"/>
                <w:szCs w:val="19"/>
                <w:lang w:eastAsia="ru-RU"/>
              </w:rPr>
              <w:t> — Аяно-Майский, Верхнебуреинский, Николаевский, Охотский, район имени Полины Осипенко, Ульчский:</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с 17-го апреля по 16-е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дороги II и III категории — 6</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 на ось</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color w:val="333333"/>
                <w:sz w:val="19"/>
                <w:szCs w:val="19"/>
                <w:lang w:eastAsia="ru-RU"/>
              </w:rPr>
              <w:t>дороги IV и V категории — 4</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тонны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49" w:tgtFrame="_blank" w:history="1">
              <w:r w:rsidRPr="001E2CD8">
                <w:rPr>
                  <w:rFonts w:ascii="Times New Roman" w:eastAsia="Times New Roman" w:hAnsi="Times New Roman" w:cs="Times New Roman"/>
                  <w:color w:val="0000FF"/>
                  <w:sz w:val="19"/>
                  <w:lang w:eastAsia="ru-RU"/>
                </w:rPr>
                <w:t>Постановление</w:t>
              </w:r>
            </w:hyperlink>
            <w:r w:rsidRPr="001E2CD8">
              <w:rPr>
                <w:rFonts w:ascii="Times New Roman" w:eastAsia="Times New Roman" w:hAnsi="Times New Roman" w:cs="Times New Roman"/>
                <w:color w:val="333333"/>
                <w:sz w:val="19"/>
                <w:szCs w:val="19"/>
                <w:lang w:eastAsia="ru-RU"/>
              </w:rPr>
              <w:t> Правительства Хабаровского края №112-пр от 17.03.2022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с указанием технической категории, где весенние ограничения действуют с 10-го апреля по 9-е мая</w:t>
            </w:r>
            <w:r w:rsidRPr="001E2CD8">
              <w:rPr>
                <w:rFonts w:ascii="Times New Roman" w:eastAsia="Times New Roman" w:hAnsi="Times New Roman" w:cs="Times New Roman"/>
                <w:color w:val="333333"/>
                <w:sz w:val="19"/>
                <w:szCs w:val="19"/>
                <w:lang w:eastAsia="ru-RU"/>
              </w:rPr>
              <w:t>, — в </w:t>
            </w:r>
            <w:hyperlink r:id="rId250" w:tgtFrame="_blank" w:history="1">
              <w:r w:rsidRPr="001E2CD8">
                <w:rPr>
                  <w:rFonts w:ascii="Times New Roman" w:eastAsia="Times New Roman" w:hAnsi="Times New Roman" w:cs="Times New Roman"/>
                  <w:color w:val="0000FF"/>
                  <w:sz w:val="19"/>
                  <w:lang w:eastAsia="ru-RU"/>
                </w:rPr>
                <w:t>Приложении</w:t>
              </w:r>
            </w:hyperlink>
            <w:r w:rsidRPr="001E2CD8">
              <w:rPr>
                <w:rFonts w:ascii="Times New Roman" w:eastAsia="Times New Roman" w:hAnsi="Times New Roman" w:cs="Times New Roman"/>
                <w:color w:val="333333"/>
                <w:sz w:val="19"/>
                <w:lang w:eastAsia="ru-RU"/>
              </w:rPr>
              <w:t> </w:t>
            </w:r>
            <w:hyperlink r:id="rId251" w:tgtFrame="_blank" w:history="1">
              <w:r w:rsidRPr="001E2CD8">
                <w:rPr>
                  <w:rFonts w:ascii="Times New Roman" w:eastAsia="Times New Roman" w:hAnsi="Times New Roman" w:cs="Times New Roman"/>
                  <w:color w:val="0000FF"/>
                  <w:sz w:val="19"/>
                  <w:lang w:eastAsia="ru-RU"/>
                </w:rPr>
                <w:t>№1</w:t>
              </w:r>
            </w:hyperlink>
            <w:r w:rsidRPr="001E2CD8">
              <w:rPr>
                <w:rFonts w:ascii="Times New Roman" w:eastAsia="Times New Roman" w:hAnsi="Times New Roman" w:cs="Times New Roman"/>
                <w:color w:val="333333"/>
                <w:sz w:val="19"/>
                <w:szCs w:val="19"/>
                <w:lang w:eastAsia="ru-RU"/>
              </w:rPr>
              <w:t> к Постановлению</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Перечень дорог с указанием технической категории, где весенние ограничения действуют с 17-го апреля по 16-е мая</w:t>
            </w:r>
            <w:r w:rsidRPr="001E2CD8">
              <w:rPr>
                <w:rFonts w:ascii="Times New Roman" w:eastAsia="Times New Roman" w:hAnsi="Times New Roman" w:cs="Times New Roman"/>
                <w:color w:val="333333"/>
                <w:sz w:val="19"/>
                <w:szCs w:val="19"/>
                <w:lang w:eastAsia="ru-RU"/>
              </w:rPr>
              <w:t>, — в </w:t>
            </w:r>
            <w:hyperlink r:id="rId252" w:tgtFrame="_blank" w:history="1">
              <w:r w:rsidRPr="001E2CD8">
                <w:rPr>
                  <w:rFonts w:ascii="Times New Roman" w:eastAsia="Times New Roman" w:hAnsi="Times New Roman" w:cs="Times New Roman"/>
                  <w:color w:val="0000FF"/>
                  <w:sz w:val="19"/>
                  <w:lang w:eastAsia="ru-RU"/>
                </w:rPr>
                <w:t>Приложении</w:t>
              </w:r>
            </w:hyperlink>
            <w:r w:rsidRPr="001E2CD8">
              <w:rPr>
                <w:rFonts w:ascii="Times New Roman" w:eastAsia="Times New Roman" w:hAnsi="Times New Roman" w:cs="Times New Roman"/>
                <w:color w:val="333333"/>
                <w:sz w:val="19"/>
                <w:lang w:eastAsia="ru-RU"/>
              </w:rPr>
              <w:t> </w:t>
            </w:r>
            <w:hyperlink r:id="rId253" w:tgtFrame="_blank" w:history="1">
              <w:r w:rsidRPr="001E2CD8">
                <w:rPr>
                  <w:rFonts w:ascii="Times New Roman" w:eastAsia="Times New Roman" w:hAnsi="Times New Roman" w:cs="Times New Roman"/>
                  <w:color w:val="0000FF"/>
                  <w:sz w:val="19"/>
                  <w:lang w:eastAsia="ru-RU"/>
                </w:rPr>
                <w:t>№2</w:t>
              </w:r>
            </w:hyperlink>
            <w:r w:rsidRPr="001E2CD8">
              <w:rPr>
                <w:rFonts w:ascii="Times New Roman" w:eastAsia="Times New Roman" w:hAnsi="Times New Roman" w:cs="Times New Roman"/>
                <w:color w:val="333333"/>
                <w:sz w:val="19"/>
                <w:szCs w:val="19"/>
                <w:lang w:eastAsia="ru-RU"/>
              </w:rPr>
              <w:t> к Постановлению</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54"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2207"/>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бензина, дизельного топлива, керосина, мазута, пропана-бутана, угля; перевозки продовольственных товаров (кроме питьевого спирта, алкогольной продукции, пива и напитков, изготавливаемых на его основе), животных, лекарственных препаратов, семенного фонда, удобрений; перевозки почты и почтовых грузов. В перечисленных случаях </w:t>
            </w:r>
            <w:r w:rsidRPr="001E2CD8">
              <w:rPr>
                <w:rFonts w:ascii="Times New Roman" w:eastAsia="Times New Roman" w:hAnsi="Times New Roman" w:cs="Times New Roman"/>
                <w:b/>
                <w:bCs/>
                <w:color w:val="333333"/>
                <w:sz w:val="17"/>
                <w:lang w:eastAsia="ru-RU"/>
              </w:rPr>
              <w:t>установленное значение осевой нагрузки разрешается превышать не более чем на 50%</w:t>
            </w:r>
            <w:r w:rsidRPr="001E2CD8">
              <w:rPr>
                <w:rFonts w:ascii="Times New Roman" w:eastAsia="Times New Roman" w:hAnsi="Times New Roman" w:cs="Times New Roman"/>
                <w:color w:val="333333"/>
                <w:sz w:val="17"/>
                <w:szCs w:val="17"/>
                <w:lang w:eastAsia="ru-RU"/>
              </w:rPr>
              <w:t>.</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r w:rsidR="001E2CD8" w:rsidRPr="001E2CD8" w:rsidTr="00FC37E6">
        <w:trPr>
          <w:trHeight w:val="271"/>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ECF0F1"/>
            <w:vAlign w:val="center"/>
            <w:hideMark/>
          </w:tcPr>
          <w:p w:rsidR="001E2CD8" w:rsidRPr="001E2CD8" w:rsidRDefault="001E2CD8" w:rsidP="001E2CD8">
            <w:pPr>
              <w:spacing w:line="240" w:lineRule="auto"/>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 </w:t>
            </w:r>
          </w:p>
        </w:tc>
      </w:tr>
      <w:tr w:rsidR="001E2CD8" w:rsidRPr="001E2CD8" w:rsidTr="00FC37E6">
        <w:trPr>
          <w:trHeight w:val="1936"/>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240" w:lineRule="auto"/>
              <w:outlineLvl w:val="1"/>
              <w:rPr>
                <w:rFonts w:ascii="Times New Roman" w:eastAsia="Times New Roman" w:hAnsi="Times New Roman" w:cs="Times New Roman"/>
                <w:color w:val="212529"/>
                <w:sz w:val="27"/>
                <w:szCs w:val="27"/>
                <w:lang w:eastAsia="ru-RU"/>
              </w:rPr>
            </w:pPr>
            <w:bookmarkStart w:id="124" w:name="_Toc101858349"/>
            <w:r w:rsidRPr="001E2CD8">
              <w:rPr>
                <w:rFonts w:ascii="Times New Roman" w:eastAsia="Times New Roman" w:hAnsi="Times New Roman" w:cs="Times New Roman"/>
                <w:color w:val="212529"/>
                <w:sz w:val="27"/>
                <w:szCs w:val="27"/>
                <w:lang w:eastAsia="ru-RU"/>
              </w:rPr>
              <w:lastRenderedPageBreak/>
              <w:t>Хабаровск</w:t>
            </w:r>
            <w:bookmarkEnd w:id="124"/>
          </w:p>
        </w:tc>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с 27-го марта по 5-е мая</w:t>
            </w:r>
          </w:p>
        </w:tc>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jc w:val="center"/>
              <w:rPr>
                <w:rFonts w:ascii="Times New Roman" w:eastAsia="Times New Roman" w:hAnsi="Times New Roman" w:cs="Times New Roman"/>
                <w:color w:val="212529"/>
                <w:sz w:val="19"/>
                <w:szCs w:val="19"/>
                <w:lang w:eastAsia="ru-RU"/>
              </w:rPr>
            </w:pPr>
            <w:r w:rsidRPr="001E2CD8">
              <w:rPr>
                <w:rFonts w:ascii="Times New Roman" w:eastAsia="Times New Roman" w:hAnsi="Times New Roman" w:cs="Times New Roman"/>
                <w:color w:val="212529"/>
                <w:sz w:val="19"/>
                <w:szCs w:val="19"/>
                <w:lang w:eastAsia="ru-RU"/>
              </w:rPr>
              <w:t>3,5</w:t>
            </w:r>
            <w:r w:rsidRPr="001E2CD8">
              <w:rPr>
                <w:rFonts w:ascii="Times New Roman" w:eastAsia="Times New Roman" w:hAnsi="Times New Roman" w:cs="Times New Roman"/>
                <w:color w:val="212529"/>
                <w:sz w:val="19"/>
                <w:lang w:eastAsia="ru-RU"/>
              </w:rPr>
              <w:t> </w:t>
            </w:r>
            <w:r w:rsidRPr="001E2CD8">
              <w:rPr>
                <w:rFonts w:ascii="Times New Roman" w:eastAsia="Times New Roman" w:hAnsi="Times New Roman" w:cs="Times New Roman"/>
                <w:color w:val="212529"/>
                <w:sz w:val="19"/>
                <w:szCs w:val="19"/>
                <w:lang w:eastAsia="ru-RU"/>
              </w:rPr>
              <w:t>тонны на ось</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55" w:tgtFrame="_blank" w:history="1">
              <w:r w:rsidRPr="001E2CD8">
                <w:rPr>
                  <w:rFonts w:ascii="Times New Roman" w:eastAsia="Times New Roman" w:hAnsi="Times New Roman" w:cs="Times New Roman"/>
                  <w:color w:val="0000FF"/>
                  <w:sz w:val="19"/>
                  <w:lang w:eastAsia="ru-RU"/>
                </w:rPr>
                <w:t>Постановление </w:t>
              </w:r>
            </w:hyperlink>
            <w:r w:rsidRPr="001E2CD8">
              <w:rPr>
                <w:rFonts w:ascii="Times New Roman" w:eastAsia="Times New Roman" w:hAnsi="Times New Roman" w:cs="Times New Roman"/>
                <w:color w:val="333333"/>
                <w:sz w:val="19"/>
                <w:szCs w:val="19"/>
                <w:lang w:eastAsia="ru-RU"/>
              </w:rPr>
              <w:t>Администрации города Хабаровска №435 от 11.02.2022</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hyperlink r:id="rId256" w:tgtFrame="_blank" w:history="1">
              <w:r w:rsidRPr="001E2CD8">
                <w:rPr>
                  <w:rFonts w:ascii="Times New Roman" w:eastAsia="Times New Roman" w:hAnsi="Times New Roman" w:cs="Times New Roman"/>
                  <w:color w:val="0000FF"/>
                  <w:sz w:val="19"/>
                  <w:lang w:eastAsia="ru-RU"/>
                </w:rPr>
                <w:t>Порядок</w:t>
              </w:r>
            </w:hyperlink>
            <w:r w:rsidRPr="001E2CD8">
              <w:rPr>
                <w:rFonts w:ascii="Times New Roman" w:eastAsia="Times New Roman" w:hAnsi="Times New Roman" w:cs="Times New Roman"/>
                <w:color w:val="333333"/>
                <w:sz w:val="19"/>
                <w:szCs w:val="19"/>
                <w:lang w:eastAsia="ru-RU"/>
              </w:rPr>
              <w:t> осуществления весенних ограничений (глава</w:t>
            </w:r>
            <w:r w:rsidRPr="001E2CD8">
              <w:rPr>
                <w:rFonts w:ascii="Times New Roman" w:eastAsia="Times New Roman" w:hAnsi="Times New Roman" w:cs="Times New Roman"/>
                <w:color w:val="333333"/>
                <w:sz w:val="19"/>
                <w:lang w:eastAsia="ru-RU"/>
              </w:rPr>
              <w:t> </w:t>
            </w:r>
            <w:r w:rsidRPr="001E2CD8">
              <w:rPr>
                <w:rFonts w:ascii="Times New Roman" w:eastAsia="Times New Roman" w:hAnsi="Times New Roman" w:cs="Times New Roman"/>
                <w:color w:val="333333"/>
                <w:sz w:val="19"/>
                <w:szCs w:val="19"/>
                <w:lang w:eastAsia="ru-RU"/>
              </w:rPr>
              <w:t>IV)</w:t>
            </w:r>
          </w:p>
        </w:tc>
      </w:tr>
      <w:tr w:rsidR="001E2CD8" w:rsidRPr="001E2CD8" w:rsidTr="00FC37E6">
        <w:trPr>
          <w:trHeight w:val="2207"/>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line="240" w:lineRule="auto"/>
              <w:rPr>
                <w:rFonts w:ascii="Times New Roman" w:eastAsia="Times New Roman" w:hAnsi="Times New Roman" w:cs="Times New Roman"/>
                <w:color w:val="212529"/>
                <w:sz w:val="27"/>
                <w:szCs w:val="27"/>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D8" w:rsidRPr="001E2CD8" w:rsidRDefault="001E2CD8" w:rsidP="001E2CD8">
            <w:pPr>
              <w:spacing w:after="100" w:afterAutospacing="1" w:line="303" w:lineRule="atLeast"/>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Исключения</w:t>
            </w:r>
            <w:r w:rsidRPr="001E2CD8">
              <w:rPr>
                <w:rFonts w:ascii="Times New Roman" w:eastAsia="Times New Roman" w:hAnsi="Times New Roman" w:cs="Times New Roman"/>
                <w:color w:val="333333"/>
                <w:sz w:val="19"/>
                <w:szCs w:val="19"/>
                <w:lang w:eastAsia="ru-RU"/>
              </w:rPr>
              <w:t>: </w:t>
            </w:r>
            <w:r w:rsidRPr="001E2CD8">
              <w:rPr>
                <w:rFonts w:ascii="Times New Roman" w:eastAsia="Times New Roman" w:hAnsi="Times New Roman" w:cs="Times New Roman"/>
                <w:color w:val="333333"/>
                <w:sz w:val="17"/>
                <w:szCs w:val="17"/>
                <w:lang w:eastAsia="ru-RU"/>
              </w:rPr>
              <w:t>перевозки бензина, дизельного топлива, керосина, мазута, пропана-бутана, угля; перевозки продовольственных товаров (кроме питьевого спирта, алкогольной продукции, пива и напитков, изготавливаемых на его основе), животных, лекарственных препаратов, семенного фонда, удобрений; перевозки почты и почтовых грузов. В перечисленных случаях </w:t>
            </w:r>
            <w:r w:rsidRPr="001E2CD8">
              <w:rPr>
                <w:rFonts w:ascii="Times New Roman" w:eastAsia="Times New Roman" w:hAnsi="Times New Roman" w:cs="Times New Roman"/>
                <w:b/>
                <w:bCs/>
                <w:color w:val="333333"/>
                <w:sz w:val="17"/>
                <w:lang w:eastAsia="ru-RU"/>
              </w:rPr>
              <w:t>установленное значение осевой нагрузки разрешается превышать не более чем на 50%</w:t>
            </w:r>
            <w:r w:rsidRPr="001E2CD8">
              <w:rPr>
                <w:rFonts w:ascii="Times New Roman" w:eastAsia="Times New Roman" w:hAnsi="Times New Roman" w:cs="Times New Roman"/>
                <w:color w:val="333333"/>
                <w:sz w:val="17"/>
                <w:szCs w:val="17"/>
                <w:lang w:eastAsia="ru-RU"/>
              </w:rPr>
              <w:t>.</w:t>
            </w:r>
          </w:p>
          <w:p w:rsidR="001E2CD8" w:rsidRPr="001E2CD8" w:rsidRDefault="001E2CD8" w:rsidP="001E2CD8">
            <w:pPr>
              <w:spacing w:after="100" w:afterAutospacing="1" w:line="303" w:lineRule="atLeast"/>
              <w:jc w:val="center"/>
              <w:rPr>
                <w:rFonts w:ascii="Times New Roman" w:eastAsia="Times New Roman" w:hAnsi="Times New Roman" w:cs="Times New Roman"/>
                <w:color w:val="333333"/>
                <w:sz w:val="19"/>
                <w:szCs w:val="19"/>
                <w:lang w:eastAsia="ru-RU"/>
              </w:rPr>
            </w:pPr>
            <w:r w:rsidRPr="001E2CD8">
              <w:rPr>
                <w:rFonts w:ascii="Times New Roman" w:eastAsia="Times New Roman" w:hAnsi="Times New Roman" w:cs="Times New Roman"/>
                <w:b/>
                <w:bCs/>
                <w:color w:val="333333"/>
                <w:sz w:val="19"/>
                <w:lang w:eastAsia="ru-RU"/>
              </w:rPr>
              <w:t>Международные грузовые перевозки в исключения </w:t>
            </w:r>
            <w:r w:rsidRPr="001E2CD8">
              <w:rPr>
                <w:rFonts w:ascii="Times New Roman" w:eastAsia="Times New Roman" w:hAnsi="Times New Roman" w:cs="Times New Roman"/>
                <w:b/>
                <w:bCs/>
                <w:color w:val="333333"/>
                <w:sz w:val="19"/>
                <w:u w:val="single"/>
                <w:lang w:eastAsia="ru-RU"/>
              </w:rPr>
              <w:t>не входят</w:t>
            </w:r>
            <w:r w:rsidRPr="001E2CD8">
              <w:rPr>
                <w:rFonts w:ascii="Times New Roman" w:eastAsia="Times New Roman" w:hAnsi="Times New Roman" w:cs="Times New Roman"/>
                <w:b/>
                <w:bCs/>
                <w:color w:val="333333"/>
                <w:sz w:val="19"/>
                <w:lang w:eastAsia="ru-RU"/>
              </w:rPr>
              <w:t>!</w:t>
            </w:r>
            <w:r w:rsidRPr="001E2CD8">
              <w:rPr>
                <w:rFonts w:ascii="Times New Roman" w:eastAsia="Times New Roman" w:hAnsi="Times New Roman" w:cs="Times New Roman"/>
                <w:color w:val="333333"/>
                <w:sz w:val="19"/>
                <w:szCs w:val="19"/>
                <w:lang w:eastAsia="ru-RU"/>
              </w:rPr>
              <w:br/>
            </w:r>
            <w:r w:rsidRPr="001E2CD8">
              <w:rPr>
                <w:rFonts w:ascii="Times New Roman" w:eastAsia="Times New Roman" w:hAnsi="Times New Roman" w:cs="Times New Roman"/>
                <w:b/>
                <w:bCs/>
                <w:color w:val="333333"/>
                <w:sz w:val="19"/>
                <w:lang w:eastAsia="ru-RU"/>
              </w:rPr>
              <w:t>На них весенние ограничения распространяются!</w:t>
            </w:r>
          </w:p>
        </w:tc>
      </w:tr>
    </w:tbl>
    <w:p w:rsidR="001E2CD8" w:rsidRDefault="001E2CD8"/>
    <w:sectPr w:rsidR="001E2CD8" w:rsidSect="001E2CD8">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1E2CD8"/>
    <w:rsid w:val="00181BF8"/>
    <w:rsid w:val="001B6611"/>
    <w:rsid w:val="001E2CD8"/>
    <w:rsid w:val="005C33F0"/>
    <w:rsid w:val="00622E16"/>
    <w:rsid w:val="009751FE"/>
    <w:rsid w:val="00C32A74"/>
    <w:rsid w:val="00FC3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F8"/>
  </w:style>
  <w:style w:type="paragraph" w:styleId="1">
    <w:name w:val="heading 1"/>
    <w:basedOn w:val="a"/>
    <w:next w:val="a"/>
    <w:link w:val="10"/>
    <w:uiPriority w:val="9"/>
    <w:qFormat/>
    <w:rsid w:val="00FC3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E2C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2CD8"/>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C37E6"/>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FC37E6"/>
    <w:pPr>
      <w:outlineLvl w:val="9"/>
    </w:pPr>
  </w:style>
  <w:style w:type="paragraph" w:styleId="11">
    <w:name w:val="toc 1"/>
    <w:basedOn w:val="a"/>
    <w:next w:val="a"/>
    <w:autoRedefine/>
    <w:uiPriority w:val="39"/>
    <w:unhideWhenUsed/>
    <w:qFormat/>
    <w:rsid w:val="00FC37E6"/>
    <w:pPr>
      <w:spacing w:after="100"/>
    </w:pPr>
  </w:style>
  <w:style w:type="paragraph" w:styleId="21">
    <w:name w:val="toc 2"/>
    <w:basedOn w:val="a"/>
    <w:next w:val="a"/>
    <w:autoRedefine/>
    <w:uiPriority w:val="39"/>
    <w:unhideWhenUsed/>
    <w:qFormat/>
    <w:rsid w:val="00FC37E6"/>
    <w:pPr>
      <w:spacing w:after="100"/>
      <w:ind w:left="220"/>
    </w:pPr>
  </w:style>
  <w:style w:type="paragraph" w:styleId="3">
    <w:name w:val="toc 3"/>
    <w:basedOn w:val="a"/>
    <w:next w:val="a"/>
    <w:autoRedefine/>
    <w:uiPriority w:val="39"/>
    <w:unhideWhenUsed/>
    <w:qFormat/>
    <w:rsid w:val="00FC37E6"/>
    <w:pPr>
      <w:spacing w:after="100"/>
      <w:ind w:left="440"/>
    </w:pPr>
    <w:rPr>
      <w:rFonts w:eastAsiaTheme="minorEastAsia"/>
      <w:lang w:eastAsia="ru-RU"/>
    </w:rPr>
  </w:style>
  <w:style w:type="paragraph" w:styleId="4">
    <w:name w:val="toc 4"/>
    <w:basedOn w:val="a"/>
    <w:next w:val="a"/>
    <w:autoRedefine/>
    <w:uiPriority w:val="39"/>
    <w:unhideWhenUsed/>
    <w:rsid w:val="00FC37E6"/>
    <w:pPr>
      <w:spacing w:after="100"/>
      <w:ind w:left="660"/>
    </w:pPr>
    <w:rPr>
      <w:rFonts w:eastAsiaTheme="minorEastAsia"/>
      <w:lang w:eastAsia="ru-RU"/>
    </w:rPr>
  </w:style>
  <w:style w:type="paragraph" w:styleId="5">
    <w:name w:val="toc 5"/>
    <w:basedOn w:val="a"/>
    <w:next w:val="a"/>
    <w:autoRedefine/>
    <w:uiPriority w:val="39"/>
    <w:unhideWhenUsed/>
    <w:rsid w:val="00FC37E6"/>
    <w:pPr>
      <w:spacing w:after="100"/>
      <w:ind w:left="880"/>
    </w:pPr>
    <w:rPr>
      <w:rFonts w:eastAsiaTheme="minorEastAsia"/>
      <w:lang w:eastAsia="ru-RU"/>
    </w:rPr>
  </w:style>
  <w:style w:type="paragraph" w:styleId="6">
    <w:name w:val="toc 6"/>
    <w:basedOn w:val="a"/>
    <w:next w:val="a"/>
    <w:autoRedefine/>
    <w:uiPriority w:val="39"/>
    <w:unhideWhenUsed/>
    <w:rsid w:val="00FC37E6"/>
    <w:pPr>
      <w:spacing w:after="100"/>
      <w:ind w:left="1100"/>
    </w:pPr>
    <w:rPr>
      <w:rFonts w:eastAsiaTheme="minorEastAsia"/>
      <w:lang w:eastAsia="ru-RU"/>
    </w:rPr>
  </w:style>
  <w:style w:type="paragraph" w:styleId="7">
    <w:name w:val="toc 7"/>
    <w:basedOn w:val="a"/>
    <w:next w:val="a"/>
    <w:autoRedefine/>
    <w:uiPriority w:val="39"/>
    <w:unhideWhenUsed/>
    <w:rsid w:val="00FC37E6"/>
    <w:pPr>
      <w:spacing w:after="100"/>
      <w:ind w:left="1320"/>
    </w:pPr>
    <w:rPr>
      <w:rFonts w:eastAsiaTheme="minorEastAsia"/>
      <w:lang w:eastAsia="ru-RU"/>
    </w:rPr>
  </w:style>
  <w:style w:type="paragraph" w:styleId="8">
    <w:name w:val="toc 8"/>
    <w:basedOn w:val="a"/>
    <w:next w:val="a"/>
    <w:autoRedefine/>
    <w:uiPriority w:val="39"/>
    <w:unhideWhenUsed/>
    <w:rsid w:val="00FC37E6"/>
    <w:pPr>
      <w:spacing w:after="100"/>
      <w:ind w:left="1540"/>
    </w:pPr>
    <w:rPr>
      <w:rFonts w:eastAsiaTheme="minorEastAsia"/>
      <w:lang w:eastAsia="ru-RU"/>
    </w:rPr>
  </w:style>
  <w:style w:type="paragraph" w:styleId="9">
    <w:name w:val="toc 9"/>
    <w:basedOn w:val="a"/>
    <w:next w:val="a"/>
    <w:autoRedefine/>
    <w:uiPriority w:val="39"/>
    <w:unhideWhenUsed/>
    <w:rsid w:val="00FC37E6"/>
    <w:pPr>
      <w:spacing w:after="100"/>
      <w:ind w:left="1760"/>
    </w:pPr>
    <w:rPr>
      <w:rFonts w:eastAsiaTheme="minorEastAsia"/>
      <w:lang w:eastAsia="ru-RU"/>
    </w:rPr>
  </w:style>
  <w:style w:type="character" w:styleId="a4">
    <w:name w:val="Hyperlink"/>
    <w:basedOn w:val="a0"/>
    <w:uiPriority w:val="99"/>
    <w:unhideWhenUsed/>
    <w:rsid w:val="00FC37E6"/>
    <w:rPr>
      <w:color w:val="0000FF" w:themeColor="hyperlink"/>
      <w:u w:val="single"/>
    </w:rPr>
  </w:style>
  <w:style w:type="paragraph" w:styleId="a5">
    <w:name w:val="Balloon Text"/>
    <w:basedOn w:val="a"/>
    <w:link w:val="a6"/>
    <w:uiPriority w:val="99"/>
    <w:semiHidden/>
    <w:unhideWhenUsed/>
    <w:rsid w:val="00FC37E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3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5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19505747" TargetMode="External"/><Relationship Id="rId21" Type="http://schemas.openxmlformats.org/officeDocument/2006/relationships/hyperlink" Target="https://docs.cntd.ru/document/469104966" TargetMode="External"/><Relationship Id="rId42" Type="http://schemas.openxmlformats.org/officeDocument/2006/relationships/hyperlink" Target="https://docs.cntd.ru/document/962032730" TargetMode="External"/><Relationship Id="rId63" Type="http://schemas.openxmlformats.org/officeDocument/2006/relationships/hyperlink" Target="https://ddxt.gov35.ru/vedomstvennaya-informatsiya/info-for-citizens/ogranichenie-dvizheniya/" TargetMode="External"/><Relationship Id="rId84" Type="http://schemas.openxmlformats.org/officeDocument/2006/relationships/hyperlink" Target="https://docs.cntd.ru/document/460303884" TargetMode="External"/><Relationship Id="rId138" Type="http://schemas.openxmlformats.org/officeDocument/2006/relationships/hyperlink" Target="http://www.orendor.ru/post_185-pp.pdf" TargetMode="External"/><Relationship Id="rId159" Type="http://schemas.openxmlformats.org/officeDocument/2006/relationships/hyperlink" Target="https://mindortrans.su/attachments/article/1872/%D0%9F%D1%80%D0%B8%D0%BA%D0%B0%D0%B7%20%D0%BF%D0%BE%20%D0%BE%D1%81%D0%BD%D0%BE%D0%B2%D0%BD%D0%BE%D0%B9%20%D0%B4%D0%B5%D1%8F%D1%82%D0%B5%D0%BB%D1%8C%D0%BD%D0%BE%D1%81%D1%82%D0%B8%20%E2%84%96%200046%20%D0%BE%D1%82%2021.02.2022%20%D0%9E%20%D0%B2%D0%B2%D0%B5%D0%B4%D0%B5%D0%BD%D0%B8%D0%B8%20%D0%BE%D0%B3%D1%80%D0%B0%D0%BD%D0%B8%D1%87%D0%B5%D0%BD%D0%B8%D1%8F%20%D0%B4%D0%B2%D0%B8%D0%B6%D0%B5%D0%BD%D0%B8%D1%8F%20%D0%B2%20%D0%B2%D0%B5%D1%81%D0%B5%D0%BD%D0%BD%D0%B5-%D0%BE%D1%81%D0%B5%D0%BD%D0%BD%D0%B8%D0%B9%20%D0%BF%D0%B5%D1%80%D0%B8%D0%BE%D0%B4%20%202022%20%D0%B3%D0%BE%D0%B4%D0%B0%20(80758962%20v1).PDF" TargetMode="External"/><Relationship Id="rId170" Type="http://schemas.openxmlformats.org/officeDocument/2006/relationships/hyperlink" Target="https://gkh.kurganobl.ru/wp-content/uploads/2022/03/01/1281-%D0%9F%D1%80%D0%B8%D0%BA%D0%B0%D0%B7-%E2%84%96-38-%D0%BE%D1%82-28.02.2022-%D0%B3_compressed.pdf" TargetMode="External"/><Relationship Id="rId191" Type="http://schemas.openxmlformats.org/officeDocument/2006/relationships/hyperlink" Target="https://docs.cntd.ru/document/990311486" TargetMode="External"/><Relationship Id="rId205" Type="http://schemas.openxmlformats.org/officeDocument/2006/relationships/hyperlink" Target="https://docs.cntd.ru/document/465701383" TargetMode="External"/><Relationship Id="rId226" Type="http://schemas.openxmlformats.org/officeDocument/2006/relationships/hyperlink" Target="https://www.eao.ru/dokumenty/elektronnoe-ofitsialnoe-opublikovanie/postanovleniya-pravitelstva-eao/" TargetMode="External"/><Relationship Id="rId247" Type="http://schemas.openxmlformats.org/officeDocument/2006/relationships/hyperlink" Target="https://mintrans.sakhalin.gov.ru/fileadmin/Doc/4_normativ_doc/avto_trans/Prilozhenie_k_03-04r_ot_11.04.2022.pdf" TargetMode="External"/><Relationship Id="rId107" Type="http://schemas.openxmlformats.org/officeDocument/2006/relationships/hyperlink" Target="http://novgorodavtodor.ru/spisok-avtomobilnykh-dorog-obshcego-polzovaniya-regionalnogo-ili-mezhmunitcipalnogo-znacheniya-po-rayonam-novgorodskoy-oblasti-s-uchastkami-dorog-po-velikomu-novgorodu-leningradskoy-tverskoy-vologodskoy-oblastyam.html" TargetMode="External"/><Relationship Id="rId11" Type="http://schemas.openxmlformats.org/officeDocument/2006/relationships/hyperlink" Target="https://docs.cntd.ru/document/469701968" TargetMode="External"/><Relationship Id="rId32" Type="http://schemas.openxmlformats.org/officeDocument/2006/relationships/hyperlink" Target="https://transport.tularegion.ru/upload/iblock/d78/d78d1fac72aea926f07536213248c2de.pdf" TargetMode="External"/><Relationship Id="rId53" Type="http://schemas.openxmlformats.org/officeDocument/2006/relationships/hyperlink" Target="https://ddxt.gov35.ru/vedomstvennaya-informatsiya/info-for-citizens/ogranichenie-dvizheniya/" TargetMode="External"/><Relationship Id="rId74" Type="http://schemas.openxmlformats.org/officeDocument/2006/relationships/hyperlink" Target="https://docs.cntd.ru/document/460303884" TargetMode="External"/><Relationship Id="rId128" Type="http://schemas.openxmlformats.org/officeDocument/2006/relationships/hyperlink" Target="https://pravo.volgograd.ru/PublicDocum/New/90958" TargetMode="External"/><Relationship Id="rId149" Type="http://schemas.openxmlformats.org/officeDocument/2006/relationships/hyperlink" Target="https://docs.cntd.ru/document/469002789" TargetMode="External"/><Relationship Id="rId5" Type="http://schemas.openxmlformats.org/officeDocument/2006/relationships/hyperlink" Target="http://publication.pravo.gov.ru/Document/View/3200202202090011?index=0&amp;rangeSize=1" TargetMode="External"/><Relationship Id="rId95" Type="http://schemas.openxmlformats.org/officeDocument/2006/relationships/hyperlink" Target="https://ddxt.gov35.ru/vedomstvennaya-informatsiya/info-for-citizens/ogranichenie-dvizheniya/" TargetMode="External"/><Relationship Id="rId160" Type="http://schemas.openxmlformats.org/officeDocument/2006/relationships/hyperlink" Target="https://mindortrans.su/attachments/article/1872/%D0%9F%D1%80%D0%B8%D0%BA%D0%B0%D0%B7%E2%84%96%200063%20%D0%BE%D1%82%2015.03.2022%20%D0%9E%D0%B1%20%D0%BE%D1%82%D0%BC%D0%B5%D0%BD%D0%B5%20%D0%BF%D1%80%D0%B8%D0%BA%D0%B0%D0%B7%D0%B0%20%D0%9C%D0%B8%D0%BD%D0%B4%D0%BE%D1%80%D1%82%D1%80%D0%B0%D0%BD%D1%81%D0%B0%20%D0%A3%D0%A0%20%D0%BE%D1%82%2021.02.2022%20%E2%84%96%200046_01-04%20(81901053%20v1).pdf" TargetMode="External"/><Relationship Id="rId181" Type="http://schemas.openxmlformats.org/officeDocument/2006/relationships/hyperlink" Target="https://docs.cntd.ru/document/895208532" TargetMode="External"/><Relationship Id="rId216" Type="http://schemas.openxmlformats.org/officeDocument/2006/relationships/hyperlink" Target="https://r-19.ru/upload/iblock/97a/Prikaz-180_P_30-o-vvedenii-vremennykh-ogranicheniy-v-2022.pdf" TargetMode="External"/><Relationship Id="rId237" Type="http://schemas.openxmlformats.org/officeDocument/2006/relationships/hyperlink" Target="https://www.asmap.ru/upload/iblock/%D0%9F%D1%80%D0%B8%D0%BA%D0%B0%D0%B7%20%D0%9F%D1%80%D0%B8%D0%BC%D0%BE%D1%80%D1%81%D0%BA%D0%B8%D0%B9%20%D0%BA%D1%80%D0%B0%D0%B9%202022.pdf" TargetMode="External"/><Relationship Id="rId258" Type="http://schemas.openxmlformats.org/officeDocument/2006/relationships/glossaryDocument" Target="glossary/document.xml"/><Relationship Id="rId22" Type="http://schemas.openxmlformats.org/officeDocument/2006/relationships/hyperlink" Target="http://www.gradkostroma.ru/news/e009c78d-9a1a-41fb-ae4c-dfed5faea961.aspx" TargetMode="External"/><Relationship Id="rId43" Type="http://schemas.openxmlformats.org/officeDocument/2006/relationships/hyperlink" Target="https://ddxt.gov35.ru/vedomstvennaya-informatsiya/info-for-citizens/ogranichenie-dvizheniya/" TargetMode="External"/><Relationship Id="rId64" Type="http://schemas.openxmlformats.org/officeDocument/2006/relationships/hyperlink" Target="https://docs.cntd.ru/document/460303884" TargetMode="External"/><Relationship Id="rId118" Type="http://schemas.openxmlformats.org/officeDocument/2006/relationships/hyperlink" Target="https://arch.rkomi.ru/uploads/documents/218_od_ot_01_04_2022_2022-04-06_16-40-25.pdf" TargetMode="External"/><Relationship Id="rId139" Type="http://schemas.openxmlformats.org/officeDocument/2006/relationships/hyperlink" Target="https://docs.cntd.ru/document/499203484" TargetMode="External"/><Relationship Id="rId85" Type="http://schemas.openxmlformats.org/officeDocument/2006/relationships/hyperlink" Target="https://ddxt.gov35.ru/vedomstvennaya-informatsiya/info-for-citizens/ogranichenie-dvizheniya/" TargetMode="External"/><Relationship Id="rId150" Type="http://schemas.openxmlformats.org/officeDocument/2006/relationships/hyperlink" Target="http://publication.pravo.gov.ru/Document/View/1302202203020001?index=0&amp;rangeSize=1" TargetMode="External"/><Relationship Id="rId171" Type="http://schemas.openxmlformats.org/officeDocument/2006/relationships/hyperlink" Target="https://docs.cntd.ru/document/446658212" TargetMode="External"/><Relationship Id="rId192" Type="http://schemas.openxmlformats.org/officeDocument/2006/relationships/hyperlink" Target="http://www.consultant.ru/document/cons_doc_LAW_371981/fc4da504b29db9a70d76269bb4e0b5753fdf61c8/" TargetMode="External"/><Relationship Id="rId206" Type="http://schemas.openxmlformats.org/officeDocument/2006/relationships/hyperlink" Target="http://nskpravo.info/upload/iblock/3c0/2022%20719.pdf" TargetMode="External"/><Relationship Id="rId227" Type="http://schemas.openxmlformats.org/officeDocument/2006/relationships/hyperlink" Target="https://docs.cntd.ru/document/906100447" TargetMode="External"/><Relationship Id="rId248" Type="http://schemas.openxmlformats.org/officeDocument/2006/relationships/hyperlink" Target="https://docs.cntd.ru/document/499410293" TargetMode="External"/><Relationship Id="rId12" Type="http://schemas.openxmlformats.org/officeDocument/2006/relationships/hyperlink" Target="https://docs.cntd.ru/document/561464401" TargetMode="External"/><Relationship Id="rId33" Type="http://schemas.openxmlformats.org/officeDocument/2006/relationships/hyperlink" Target="https://docs.cntd.ru/document/460100999" TargetMode="External"/><Relationship Id="rId108" Type="http://schemas.openxmlformats.org/officeDocument/2006/relationships/hyperlink" Target="https://docs.cntd.ru/document/469200379" TargetMode="External"/><Relationship Id="rId129" Type="http://schemas.openxmlformats.org/officeDocument/2006/relationships/hyperlink" Target="https://docs.cntd.ru/document/460003085" TargetMode="External"/><Relationship Id="rId54" Type="http://schemas.openxmlformats.org/officeDocument/2006/relationships/hyperlink" Target="https://docs.cntd.ru/document/460303884" TargetMode="External"/><Relationship Id="rId75" Type="http://schemas.openxmlformats.org/officeDocument/2006/relationships/hyperlink" Target="https://ddxt.gov35.ru/vedomstvennaya-informatsiya/info-for-citizens/ogranichenie-dvizheniya/" TargetMode="External"/><Relationship Id="rId96" Type="http://schemas.openxmlformats.org/officeDocument/2006/relationships/hyperlink" Target="https://docs.cntd.ru/document/460303884" TargetMode="External"/><Relationship Id="rId140" Type="http://schemas.openxmlformats.org/officeDocument/2006/relationships/hyperlink" Target="https://docs.cntd.ru/document/499202452" TargetMode="External"/><Relationship Id="rId161" Type="http://schemas.openxmlformats.org/officeDocument/2006/relationships/hyperlink" Target="https://izhdoc.ru/izhdoc/olimp/docdownload/e/pdf/file/2002250320220262.pdf" TargetMode="External"/><Relationship Id="rId182" Type="http://schemas.openxmlformats.org/officeDocument/2006/relationships/hyperlink" Target="https://docs.cntd.ru/document/499103895" TargetMode="External"/><Relationship Id="rId217" Type="http://schemas.openxmlformats.org/officeDocument/2006/relationships/hyperlink" Target="https://docs.cntd.ru/document/453362149" TargetMode="External"/><Relationship Id="rId1" Type="http://schemas.openxmlformats.org/officeDocument/2006/relationships/customXml" Target="../customXml/item1.xml"/><Relationship Id="rId6" Type="http://schemas.openxmlformats.org/officeDocument/2006/relationships/hyperlink" Target="https://docs.cntd.ru/document/974050267" TargetMode="External"/><Relationship Id="rId212" Type="http://schemas.openxmlformats.org/officeDocument/2006/relationships/hyperlink" Target="https://docs.cntd.ru/document/473315860?marker" TargetMode="External"/><Relationship Id="rId233" Type="http://schemas.openxmlformats.org/officeDocument/2006/relationships/hyperlink" Target="https://docs.cntd.ru/document/460140937" TargetMode="External"/><Relationship Id="rId238" Type="http://schemas.openxmlformats.org/officeDocument/2006/relationships/hyperlink" Target="https://www.primorsky.ru/upload/iblock/3db/3dbf2b88fde5f9088042d4eb10301be6.pdf" TargetMode="External"/><Relationship Id="rId254" Type="http://schemas.openxmlformats.org/officeDocument/2006/relationships/hyperlink" Target="https://docs.cntd.ru/document/995149940" TargetMode="External"/><Relationship Id="rId259" Type="http://schemas.openxmlformats.org/officeDocument/2006/relationships/theme" Target="theme/theme1.xml"/><Relationship Id="rId23" Type="http://schemas.openxmlformats.org/officeDocument/2006/relationships/hyperlink" Target="https://docs.cntd.ru/document/469104966" TargetMode="External"/><Relationship Id="rId28" Type="http://schemas.openxmlformats.org/officeDocument/2006/relationships/hyperlink" Target="http://publication.pravo.gov.ru/Document/View/4801202203150006" TargetMode="External"/><Relationship Id="rId49" Type="http://schemas.openxmlformats.org/officeDocument/2006/relationships/hyperlink" Target="https://ddxt.gov35.ru/vedomstvennaya-informatsiya/info-for-citizens/ogranichenie-dvizheniya/" TargetMode="External"/><Relationship Id="rId114" Type="http://schemas.openxmlformats.org/officeDocument/2006/relationships/hyperlink" Target="https://transport.pskov.ru/perechen-avtodorog-oblasti/informaciya-o-normotvorcheskoy-deyatelnosti-komiteta/proekty-prikazov" TargetMode="External"/><Relationship Id="rId119" Type="http://schemas.openxmlformats.org/officeDocument/2006/relationships/hyperlink" Target="https://arch.rkomi.ru/minstroy-respubliki-komi-informiruet-polzovateley-avtomobilnyh-dorog-572" TargetMode="External"/><Relationship Id="rId44" Type="http://schemas.openxmlformats.org/officeDocument/2006/relationships/hyperlink" Target="https://docs.cntd.ru/document/460303884" TargetMode="External"/><Relationship Id="rId60" Type="http://schemas.openxmlformats.org/officeDocument/2006/relationships/hyperlink" Target="https://docs.cntd.ru/document/460303884" TargetMode="External"/><Relationship Id="rId65" Type="http://schemas.openxmlformats.org/officeDocument/2006/relationships/hyperlink" Target="https://ddxt.gov35.ru/vedomstvennaya-informatsiya/info-for-citizens/ogranichenie-dvizheniya/" TargetMode="External"/><Relationship Id="rId81" Type="http://schemas.openxmlformats.org/officeDocument/2006/relationships/hyperlink" Target="https://ddxt.gov35.ru/vedomstvennaya-informatsiya/info-for-citizens/ogranichenie-dvizheniya/" TargetMode="External"/><Relationship Id="rId86" Type="http://schemas.openxmlformats.org/officeDocument/2006/relationships/hyperlink" Target="https://docs.cntd.ru/document/460303884" TargetMode="External"/><Relationship Id="rId130" Type="http://schemas.openxmlformats.org/officeDocument/2006/relationships/hyperlink" Target="https://docs.cntd.ru/document/453109813" TargetMode="External"/><Relationship Id="rId135" Type="http://schemas.openxmlformats.org/officeDocument/2006/relationships/hyperlink" Target="http://www.guad.nnov.ru/upload/iblock/1a0/Rasporyazhenie.pdf" TargetMode="External"/><Relationship Id="rId151" Type="http://schemas.openxmlformats.org/officeDocument/2006/relationships/hyperlink" Target="http://publication.pravo.gov.ru/Document/View/1302202203020001?index=3&amp;rangeSize=1" TargetMode="External"/><Relationship Id="rId156" Type="http://schemas.openxmlformats.org/officeDocument/2006/relationships/hyperlink" Target="https://mintrans.samregion.ru/wp-content/uploads/sites/15/2022/03/2802_0052.pdf" TargetMode="External"/><Relationship Id="rId177" Type="http://schemas.openxmlformats.org/officeDocument/2006/relationships/hyperlink" Target="https://web.telegram.org/z/" TargetMode="External"/><Relationship Id="rId198" Type="http://schemas.openxmlformats.org/officeDocument/2006/relationships/hyperlink" Target="https://krudor.ru/upload/iblock/5ae/u9kjgy6yjwvtg1thm73nayblkd4t4vp1.pdf" TargetMode="External"/><Relationship Id="rId172" Type="http://schemas.openxmlformats.org/officeDocument/2006/relationships/hyperlink" Target="https://docs.cntd.ru/document/469609437" TargetMode="External"/><Relationship Id="rId193" Type="http://schemas.openxmlformats.org/officeDocument/2006/relationships/hyperlink" Target="http://www.consultant.ru/document/cons_doc_LAW_371981/fc4da504b29db9a70d76269bb4e0b5753fdf61c8/" TargetMode="External"/><Relationship Id="rId202" Type="http://schemas.openxmlformats.org/officeDocument/2006/relationships/hyperlink" Target="https://docs.cntd.ru/document/985027556" TargetMode="External"/><Relationship Id="rId207" Type="http://schemas.openxmlformats.org/officeDocument/2006/relationships/hyperlink" Target="https://docs.cntd.ru/document/465701383" TargetMode="External"/><Relationship Id="rId223" Type="http://schemas.openxmlformats.org/officeDocument/2006/relationships/hyperlink" Target="https://mintrans.amurobl.ru/upload/iblock/55f/55fe9525e7faee8a60dd862076b00287.PDF" TargetMode="External"/><Relationship Id="rId228" Type="http://schemas.openxmlformats.org/officeDocument/2006/relationships/hyperlink" Target="https://docs.cntd.ru/document/906102383" TargetMode="External"/><Relationship Id="rId244" Type="http://schemas.openxmlformats.org/officeDocument/2006/relationships/hyperlink" Target="http://publication.pravo.gov.ru/Document/View/1401202204180001?index=2&amp;rangeSize=1" TargetMode="External"/><Relationship Id="rId249" Type="http://schemas.openxmlformats.org/officeDocument/2006/relationships/hyperlink" Target="http://khbuprdor.ru/Pub/112-%D0%BF%D1%80.pdf" TargetMode="External"/><Relationship Id="rId13" Type="http://schemas.openxmlformats.org/officeDocument/2006/relationships/hyperlink" Target="https://ddht.ivanovoobl.ru/upload/medialibrary/3b9/%D0%BF%D1%80%D0%B8%D0%BA%D0%B0%D0%B7%20%E2%84%9654%20%D0%BE%D1%82%2016.02.2022.pdf" TargetMode="External"/><Relationship Id="rId18" Type="http://schemas.openxmlformats.org/officeDocument/2006/relationships/hyperlink" Target="https://www.kaluga-gov.ru/news/10550/" TargetMode="External"/><Relationship Id="rId39" Type="http://schemas.openxmlformats.org/officeDocument/2006/relationships/hyperlink" Target="https://docs.cntd.ru/document/934030679" TargetMode="External"/><Relationship Id="rId109" Type="http://schemas.openxmlformats.org/officeDocument/2006/relationships/hyperlink" Target="https://transport.pskov.ru/sites/default/files/prikaz_ot_05.03.2022_no_58.pdf" TargetMode="External"/><Relationship Id="rId34" Type="http://schemas.openxmlformats.org/officeDocument/2006/relationships/hyperlink" Target="https://docs.cntd.ru/document/460103452" TargetMode="External"/><Relationship Id="rId50" Type="http://schemas.openxmlformats.org/officeDocument/2006/relationships/hyperlink" Target="https://docs.cntd.ru/document/460303884" TargetMode="External"/><Relationship Id="rId55" Type="http://schemas.openxmlformats.org/officeDocument/2006/relationships/hyperlink" Target="https://ddxt.gov35.ru/vedomstvennaya-informatsiya/info-for-citizens/ogranichenie-dvizheniya/" TargetMode="External"/><Relationship Id="rId76" Type="http://schemas.openxmlformats.org/officeDocument/2006/relationships/hyperlink" Target="https://docs.cntd.ru/document/460303884" TargetMode="External"/><Relationship Id="rId97" Type="http://schemas.openxmlformats.org/officeDocument/2006/relationships/hyperlink" Target="https://road.lenobl.ru/media/docs/30726/%D0%9F%D1%80%D0%B8%D0%BA%D0%B0%D0%B7_%D0%9A%D0%94%D0%A5_11_22_%D1%87%D0%B1.pdf" TargetMode="External"/><Relationship Id="rId104" Type="http://schemas.openxmlformats.org/officeDocument/2006/relationships/hyperlink" Target="http://publication.pravo.gov.ru/Document/View/8301202204080001" TargetMode="External"/><Relationship Id="rId120" Type="http://schemas.openxmlformats.org/officeDocument/2006/relationships/hyperlink" Target="https://arch.rkomi.ru/minstroy-respubliki-komi-informiruet-polzovateley-avtomobilnyh-dorog-572" TargetMode="External"/><Relationship Id="rId125" Type="http://schemas.openxmlformats.org/officeDocument/2006/relationships/hyperlink" Target="http://publication.pravo.gov.ru/Document/View/3001202203240002?index=2&amp;rangeSize=1" TargetMode="External"/><Relationship Id="rId141" Type="http://schemas.openxmlformats.org/officeDocument/2006/relationships/hyperlink" Target="http://penzagkh.ru/images/zakon/Prikaz_003os_22.pdf" TargetMode="External"/><Relationship Id="rId146" Type="http://schemas.openxmlformats.org/officeDocument/2006/relationships/hyperlink" Target="https://ufacity.info/press/news/454158.html" TargetMode="External"/><Relationship Id="rId167" Type="http://schemas.openxmlformats.org/officeDocument/2006/relationships/hyperlink" Target="https://docs.cntd.ru/document/473611099" TargetMode="External"/><Relationship Id="rId188" Type="http://schemas.openxmlformats.org/officeDocument/2006/relationships/hyperlink" Target="https://xn--42-plcq9c.xn--p1ai/wp-content/uploads/2022/03/Prikaz-o-vesennem-ogranichenii-dvizheniya-TTS-32-ot-21.03.2022.pdf" TargetMode="External"/><Relationship Id="rId7" Type="http://schemas.openxmlformats.org/officeDocument/2006/relationships/hyperlink" Target="https://docs.cntd.ru/document/974029264" TargetMode="External"/><Relationship Id="rId71" Type="http://schemas.openxmlformats.org/officeDocument/2006/relationships/hyperlink" Target="https://ddxt.gov35.ru/vedomstvennaya-informatsiya/info-for-citizens/ogranichenie-dvizheniya/" TargetMode="External"/><Relationship Id="rId92" Type="http://schemas.openxmlformats.org/officeDocument/2006/relationships/hyperlink" Target="https://docs.cntd.ru/document/460303884" TargetMode="External"/><Relationship Id="rId162" Type="http://schemas.openxmlformats.org/officeDocument/2006/relationships/hyperlink" Target="https://izhdoc.ru/izhdoc/olimp/docdownload/e/pdf/file/2002040420220297.pdf" TargetMode="External"/><Relationship Id="rId183" Type="http://schemas.openxmlformats.org/officeDocument/2006/relationships/hyperlink" Target="http://publication.pravo.gov.ru/Document/View/3801202203030004?index=0&amp;rangeSize=1" TargetMode="External"/><Relationship Id="rId213" Type="http://schemas.openxmlformats.org/officeDocument/2006/relationships/hyperlink" Target="https://www.asmap.ru/upload/iblock/%D0%BF%D1%80%D0%B8%D0%BA%D0%B0%D0%B7%20%D0%B2%D1%80%D0%B5%D0%BC.%20%D0%BE%D0%B3%D1%80%D0%B0%D0%BD%D0%B8%D1%87..pdf" TargetMode="External"/><Relationship Id="rId218" Type="http://schemas.openxmlformats.org/officeDocument/2006/relationships/hyperlink" Target="http://publication.pravo.gov.ru/Document/View/7001202202220002" TargetMode="External"/><Relationship Id="rId234" Type="http://schemas.openxmlformats.org/officeDocument/2006/relationships/hyperlink" Target="https://www.49gov.ru/documents/one/index.php?id=42411" TargetMode="External"/><Relationship Id="rId239" Type="http://schemas.openxmlformats.org/officeDocument/2006/relationships/hyperlink" Target="https://docs.cntd.ru/document/494218943" TargetMode="External"/><Relationship Id="rId2" Type="http://schemas.openxmlformats.org/officeDocument/2006/relationships/styles" Target="styles.xml"/><Relationship Id="rId29" Type="http://schemas.openxmlformats.org/officeDocument/2006/relationships/hyperlink" Target="https://orel-region.ru/index.php?head=17&amp;part=19&amp;page=0" TargetMode="External"/><Relationship Id="rId250" Type="http://schemas.openxmlformats.org/officeDocument/2006/relationships/hyperlink" Target="https://mintrans.khabkrai.ru/?menu=getfile&amp;id=5749&amp;view=1" TargetMode="External"/><Relationship Id="rId255" Type="http://schemas.openxmlformats.org/officeDocument/2006/relationships/hyperlink" Target="http://docs.softinfo.ru:8080/lawkhv?d&amp;nd=465389209&amp;prevDoc=465389209&amp;spack=110listid%3D010000000300%26listpos%3D116%26lsz%3D173%26nd%3D100100389%26nh%3D0%26prevdoc%3D100100389%26start%3D100%26" TargetMode="External"/><Relationship Id="rId24" Type="http://schemas.openxmlformats.org/officeDocument/2006/relationships/hyperlink" Target="http://dorupr.rkursk.ru/uploads/%D0%9F%D1%80%D0%B8%D0%BA%D0%B0%D0%B7%D1%8B/%D0%BE%20%D0%B2%D0%B2%D0%B5%D0%B4%D0%B5%D0%BD%D0%B8%D0%B8%20%D0%B2%D1%80%D0%B5%D0%BC%D0%B5%D0%BD%D0%BD%D1%8B%D1%85%20%D0%BE%D0%B3%D1%80%D0%B0%D0%BD%D0%B8%D1%87%D0%B5%D0%BD%D0%B8%D0%B9.pdf" TargetMode="External"/><Relationship Id="rId40" Type="http://schemas.openxmlformats.org/officeDocument/2006/relationships/hyperlink" Target="https://www.asmap.ru/upload/iblock/%D0%90%D1%80%D1%85%D0%B0%D0%BD%D0%B3%D0%B5%D0%BB%D1%8C%D1%81%D0%BA%D0%B0%D1%8F%20%D0%BE%D0%B1%D0%BB%D0%B0%D1%81%D1%82%D1%8C.pdf" TargetMode="External"/><Relationship Id="rId45" Type="http://schemas.openxmlformats.org/officeDocument/2006/relationships/hyperlink" Target="https://ddxt.gov35.ru/vedomstvennaya-informatsiya/info-for-citizens/ogranichenie-dvizheniya/" TargetMode="External"/><Relationship Id="rId66" Type="http://schemas.openxmlformats.org/officeDocument/2006/relationships/hyperlink" Target="https://docs.cntd.ru/document/460303884" TargetMode="External"/><Relationship Id="rId87" Type="http://schemas.openxmlformats.org/officeDocument/2006/relationships/hyperlink" Target="https://ddxt.gov35.ru/vedomstvennaya-informatsiya/info-for-citizens/ogranichenie-dvizheniya/" TargetMode="External"/><Relationship Id="rId110" Type="http://schemas.openxmlformats.org/officeDocument/2006/relationships/hyperlink" Target="https://transport.pskov.ru/sites/default/files/prilozhenie_no1_.pdf" TargetMode="External"/><Relationship Id="rId115" Type="http://schemas.openxmlformats.org/officeDocument/2006/relationships/hyperlink" Target="http://publication.pravo.gov.ru/Document/View/1001202203240001" TargetMode="External"/><Relationship Id="rId131" Type="http://schemas.openxmlformats.org/officeDocument/2006/relationships/hyperlink" Target="http://minstroy.kalmregion.ru/deyatelnost/%D0%9F%D1%80%D0%B8%D0%BA%D0%B0%D0%B7%2045-%D0%BF%20%D0%BE%D1%82%2024.02.2022%D0%B3..pdf" TargetMode="External"/><Relationship Id="rId136" Type="http://schemas.openxmlformats.org/officeDocument/2006/relationships/hyperlink" Target="http://www.guad.nnov.ru/upload/iblock/5ca/Prilozhenie.pdf" TargetMode="External"/><Relationship Id="rId157" Type="http://schemas.openxmlformats.org/officeDocument/2006/relationships/hyperlink" Target="https://docs.cntd.ru/document/945017100" TargetMode="External"/><Relationship Id="rId178" Type="http://schemas.openxmlformats.org/officeDocument/2006/relationships/hyperlink" Target="https://dtidh.yanao.ru/documents/active/153321/" TargetMode="External"/><Relationship Id="rId61" Type="http://schemas.openxmlformats.org/officeDocument/2006/relationships/hyperlink" Target="https://ddxt.gov35.ru/vedomstvennaya-informatsiya/info-for-citizens/ogranichenie-dvizheniya/" TargetMode="External"/><Relationship Id="rId82" Type="http://schemas.openxmlformats.org/officeDocument/2006/relationships/hyperlink" Target="https://docs.cntd.ru/document/460303884" TargetMode="External"/><Relationship Id="rId152" Type="http://schemas.openxmlformats.org/officeDocument/2006/relationships/hyperlink" Target="https://docs.cntd.ru/document/906300019" TargetMode="External"/><Relationship Id="rId173" Type="http://schemas.openxmlformats.org/officeDocument/2006/relationships/hyperlink" Target="https://www.kurgan-city.ru/newclerk/6884/237081/" TargetMode="External"/><Relationship Id="rId194" Type="http://schemas.openxmlformats.org/officeDocument/2006/relationships/hyperlink" Target="https://pravo-kemerovo.ru/?page=2" TargetMode="External"/><Relationship Id="rId199" Type="http://schemas.openxmlformats.org/officeDocument/2006/relationships/hyperlink" Target="https://docs.cntd.ru/document/985004784" TargetMode="External"/><Relationship Id="rId203" Type="http://schemas.openxmlformats.org/officeDocument/2006/relationships/hyperlink" Target="http://www.tuad.nsk.ru/site.nsf/0/b80ee9672dbfdc63472587fb002ca6ab/$FILE/%D0%9F%D1%80%D0%B8%D0%BA%D0%B0%D0%B7%20%D0%9C%D0%B8%D0%BD%D1%82%D1%80%D0%B0%D0%BD%D1%81%D0%B0%20%D0%9D%D0%BE%D0%B2%D0%BE%D1%81%D0%B8%D0%B1%D0%B8%D1%80%D1%81%D0%BA%D0%BE%D0%B9%20%D0%BE%D0%B1%D0%BB%D0%B0%D1%81%D1%82%D0%B8%20%D0%BE%D1%82%2001.03.2022%20%E2%84%9637.pdf" TargetMode="External"/><Relationship Id="rId208" Type="http://schemas.openxmlformats.org/officeDocument/2006/relationships/hyperlink" Target="https://omskportal.ru/magnoliaPublic/dam/jcr:717d5795-6250-4359-95d2-8b70010d9988/06-04-2022_Raspor%2383-rp.pdf" TargetMode="External"/><Relationship Id="rId229" Type="http://schemas.openxmlformats.org/officeDocument/2006/relationships/hyperlink" Target="https://media.75.ru/minstroy/documents/123052/i-letnie-ogranicheniya-2022-ot-04-04-2022-43.pdf" TargetMode="External"/><Relationship Id="rId19" Type="http://schemas.openxmlformats.org/officeDocument/2006/relationships/hyperlink" Target="https://docs.cntd.ru/document/972218216" TargetMode="External"/><Relationship Id="rId224" Type="http://schemas.openxmlformats.org/officeDocument/2006/relationships/hyperlink" Target="https://docs.cntd.ru/document/961720282" TargetMode="External"/><Relationship Id="rId240" Type="http://schemas.openxmlformats.org/officeDocument/2006/relationships/hyperlink" Target="http://publication.pravo.gov.ru/Document/View/0301202203050002?index=0&amp;rangeSize=1" TargetMode="External"/><Relationship Id="rId245" Type="http://schemas.openxmlformats.org/officeDocument/2006/relationships/hyperlink" Target="https://docs.cntd.ru/document/815006112" TargetMode="External"/><Relationship Id="rId14" Type="http://schemas.openxmlformats.org/officeDocument/2006/relationships/hyperlink" Target="https://docs.cntd.ru/document/906408106" TargetMode="External"/><Relationship Id="rId30" Type="http://schemas.openxmlformats.org/officeDocument/2006/relationships/hyperlink" Target="https://orel-region.ru/index.php?head=17&amp;part=19&amp;page=0" TargetMode="External"/><Relationship Id="rId35" Type="http://schemas.openxmlformats.org/officeDocument/2006/relationships/hyperlink" Target="https://www.tula.ru/news/road-management/141772/" TargetMode="External"/><Relationship Id="rId56" Type="http://schemas.openxmlformats.org/officeDocument/2006/relationships/hyperlink" Target="https://docs.cntd.ru/document/460303884" TargetMode="External"/><Relationship Id="rId77" Type="http://schemas.openxmlformats.org/officeDocument/2006/relationships/hyperlink" Target="https://ddxt.gov35.ru/vedomstvennaya-informatsiya/info-for-citizens/ogranichenie-dvizheniya/" TargetMode="External"/><Relationship Id="rId100" Type="http://schemas.openxmlformats.org/officeDocument/2006/relationships/hyperlink" Target="https://docs.cntd.ru/document/537910919" TargetMode="External"/><Relationship Id="rId105" Type="http://schemas.openxmlformats.org/officeDocument/2006/relationships/hyperlink" Target="https://docs.cntd.ru/document/411715776" TargetMode="External"/><Relationship Id="rId126" Type="http://schemas.openxmlformats.org/officeDocument/2006/relationships/hyperlink" Target="http://publication.pravo.gov.ru/Document/View/3001202203240002?index=2&amp;rangeSize=1" TargetMode="External"/><Relationship Id="rId147" Type="http://schemas.openxmlformats.org/officeDocument/2006/relationships/hyperlink" Target="https://mari-el.gov.ru/other/pravo/documents/220304_106/" TargetMode="External"/><Relationship Id="rId168" Type="http://schemas.openxmlformats.org/officeDocument/2006/relationships/hyperlink" Target="https://gcheb.cap.ru/doc/laws/2022/03/17/ruling-742" TargetMode="External"/><Relationship Id="rId8" Type="http://schemas.openxmlformats.org/officeDocument/2006/relationships/hyperlink" Target="https://uprdor33.ru/wp-content/uploads/2022/02/%D0%9F%D0%BE%D1%81%D1%82%D0%B0%D0%BD%D0%BE%D0%B2%D0%BB%D0%B5%D0%BD%D0%B8%D0%B5-8-%D0%BE%D1%82-22.02.2022-%D0%9E%D0%B3%D1%80%D0%B0%D0%BD%D0%B8%D1%87%D0%B5%D0%BD%D0%B8%D0%B5-%D0%B4%D0%B2%D0%B8%D0%B6%D0%B5%D0%BD%D0%B8%D1%8F.pdf" TargetMode="External"/><Relationship Id="rId51" Type="http://schemas.openxmlformats.org/officeDocument/2006/relationships/hyperlink" Target="https://ddxt.gov35.ru/vedomstvennaya-informatsiya/info-for-citizens/ogranichenie-dvizheniya/" TargetMode="External"/><Relationship Id="rId72" Type="http://schemas.openxmlformats.org/officeDocument/2006/relationships/hyperlink" Target="https://docs.cntd.ru/document/460303884" TargetMode="External"/><Relationship Id="rId93" Type="http://schemas.openxmlformats.org/officeDocument/2006/relationships/hyperlink" Target="https://ddxt.gov35.ru/vedomstvennaya-informatsiya/info-for-citizens/ogranichenie-dvizheniya/" TargetMode="External"/><Relationship Id="rId98" Type="http://schemas.openxmlformats.org/officeDocument/2006/relationships/hyperlink" Target="http://npa47.ru/media/docs/2022/04/11/11.04.2022_17_22__124210.pdf" TargetMode="External"/><Relationship Id="rId121" Type="http://schemas.openxmlformats.org/officeDocument/2006/relationships/hyperlink" Target="https://docs.cntd.ru/document/453116827" TargetMode="External"/><Relationship Id="rId142" Type="http://schemas.openxmlformats.org/officeDocument/2006/relationships/hyperlink" Target="https://docs.cntd.ru/document/949116836" TargetMode="External"/><Relationship Id="rId163" Type="http://schemas.openxmlformats.org/officeDocument/2006/relationships/hyperlink" Target="http://publication.pravo.gov.ru/Document/View/7301202203020002?index=0&amp;rangeSize=1" TargetMode="External"/><Relationship Id="rId184" Type="http://schemas.openxmlformats.org/officeDocument/2006/relationships/hyperlink" Target="http://publication.pravo.gov.ru/Document/View/3801202203030004?index=2&amp;rangeSize=1" TargetMode="External"/><Relationship Id="rId189" Type="http://schemas.openxmlformats.org/officeDocument/2006/relationships/hyperlink" Target="https://docs.cntd.ru/document/990307787" TargetMode="External"/><Relationship Id="rId219" Type="http://schemas.openxmlformats.org/officeDocument/2006/relationships/hyperlink" Target="http://publication.pravo.gov.ru/Document/View/7001202202220002?index=1&amp;rangeSize=1" TargetMode="External"/><Relationship Id="rId3" Type="http://schemas.openxmlformats.org/officeDocument/2006/relationships/settings" Target="settings.xml"/><Relationship Id="rId214" Type="http://schemas.openxmlformats.org/officeDocument/2006/relationships/hyperlink" Target="https://mindortrans.rtyva.ru/upload/files/192fdeb1-e211-44c9-b4ce-23403193c425.pdf" TargetMode="External"/><Relationship Id="rId230" Type="http://schemas.openxmlformats.org/officeDocument/2006/relationships/hyperlink" Target="https://docs.cntd.ru/document/922224931?marker" TargetMode="External"/><Relationship Id="rId235" Type="http://schemas.openxmlformats.org/officeDocument/2006/relationships/hyperlink" Target="https://docs.cntd.ru/document/428588192" TargetMode="External"/><Relationship Id="rId251" Type="http://schemas.openxmlformats.org/officeDocument/2006/relationships/hyperlink" Target="https://mintrans.khabkrai.ru/?menu=getfile&amp;id=5749&amp;view=1" TargetMode="External"/><Relationship Id="rId256" Type="http://schemas.openxmlformats.org/officeDocument/2006/relationships/hyperlink" Target="https://docs.cntd.ru/document/995149940" TargetMode="External"/><Relationship Id="rId25" Type="http://schemas.openxmlformats.org/officeDocument/2006/relationships/hyperlink" Target="https://docs.cntd.ru/document/908014283" TargetMode="External"/><Relationship Id="rId46" Type="http://schemas.openxmlformats.org/officeDocument/2006/relationships/hyperlink" Target="https://docs.cntd.ru/document/460303884" TargetMode="External"/><Relationship Id="rId67" Type="http://schemas.openxmlformats.org/officeDocument/2006/relationships/hyperlink" Target="https://ddxt.gov35.ru/vedomstvennaya-informatsiya/info-for-citizens/ogranichenie-dvizheniya/" TargetMode="External"/><Relationship Id="rId116" Type="http://schemas.openxmlformats.org/officeDocument/2006/relationships/hyperlink" Target="https://docs.cntd.ru/document/919503695" TargetMode="External"/><Relationship Id="rId137" Type="http://schemas.openxmlformats.org/officeDocument/2006/relationships/hyperlink" Target="https://docs.cntd.ru/document/944958063" TargetMode="External"/><Relationship Id="rId158" Type="http://schemas.openxmlformats.org/officeDocument/2006/relationships/hyperlink" Target="https://docs.cntd.ru/document/464009734" TargetMode="External"/><Relationship Id="rId20" Type="http://schemas.openxmlformats.org/officeDocument/2006/relationships/hyperlink" Target="http://pravo.adm44.ru/docsp/27/6996-doc.pdf" TargetMode="External"/><Relationship Id="rId41" Type="http://schemas.openxmlformats.org/officeDocument/2006/relationships/hyperlink" Target="https://docs.cntd.ru/document/462633325" TargetMode="External"/><Relationship Id="rId62" Type="http://schemas.openxmlformats.org/officeDocument/2006/relationships/hyperlink" Target="https://docs.cntd.ru/document/460303884" TargetMode="External"/><Relationship Id="rId83" Type="http://schemas.openxmlformats.org/officeDocument/2006/relationships/hyperlink" Target="https://ddxt.gov35.ru/vedomstvennaya-informatsiya/info-for-citizens/ogranichenie-dvizheniya/" TargetMode="External"/><Relationship Id="rId88" Type="http://schemas.openxmlformats.org/officeDocument/2006/relationships/hyperlink" Target="https://docs.cntd.ru/document/460303884" TargetMode="External"/><Relationship Id="rId111" Type="http://schemas.openxmlformats.org/officeDocument/2006/relationships/hyperlink" Target="https://docs.cntd.ru/document/924018504" TargetMode="External"/><Relationship Id="rId132" Type="http://schemas.openxmlformats.org/officeDocument/2006/relationships/hyperlink" Target="https://docs.cntd.ru/document/453117158" TargetMode="External"/><Relationship Id="rId153" Type="http://schemas.openxmlformats.org/officeDocument/2006/relationships/hyperlink" Target="https://docs.cntd.ru/document/906302871" TargetMode="External"/><Relationship Id="rId174" Type="http://schemas.openxmlformats.org/officeDocument/2006/relationships/hyperlink" Target="https://docs.cntd.ru/document/469609437" TargetMode="External"/><Relationship Id="rId179" Type="http://schemas.openxmlformats.org/officeDocument/2006/relationships/hyperlink" Target="https://docs.cntd.ru/document/473412147" TargetMode="External"/><Relationship Id="rId195" Type="http://schemas.openxmlformats.org/officeDocument/2006/relationships/hyperlink" Target="https://pravo-kemerovo.ru/?page=2" TargetMode="External"/><Relationship Id="rId209" Type="http://schemas.openxmlformats.org/officeDocument/2006/relationships/hyperlink" Target="https://docs.cntd.ru/document/943048517" TargetMode="External"/><Relationship Id="rId190" Type="http://schemas.openxmlformats.org/officeDocument/2006/relationships/hyperlink" Target="https://docs.cntd.ru/document/570945602" TargetMode="External"/><Relationship Id="rId204" Type="http://schemas.openxmlformats.org/officeDocument/2006/relationships/hyperlink" Target="https://docs.cntd.ru/document/5435963" TargetMode="External"/><Relationship Id="rId220" Type="http://schemas.openxmlformats.org/officeDocument/2006/relationships/hyperlink" Target="https://docs.cntd.ru/document/951849469" TargetMode="External"/><Relationship Id="rId225" Type="http://schemas.openxmlformats.org/officeDocument/2006/relationships/hyperlink" Target="https://www.eao.ru/dokumenty/elektronnoe-ofitsialnoe-opublikovanie/postanovleniya-pravitelstva-eao/" TargetMode="External"/><Relationship Id="rId241" Type="http://schemas.openxmlformats.org/officeDocument/2006/relationships/hyperlink" Target="http://publication.pravo.gov.ru/Document/View/0301202203050002?index=4&amp;rangeSize=1" TargetMode="External"/><Relationship Id="rId246" Type="http://schemas.openxmlformats.org/officeDocument/2006/relationships/hyperlink" Target="https://mintrans.sakhalin.gov.ru/fileadmin/Doc/4_normativ_doc/avto_trans/Rasporjazhenie_03-04r_ot_11.04.2022.pdf" TargetMode="External"/><Relationship Id="rId15" Type="http://schemas.openxmlformats.org/officeDocument/2006/relationships/hyperlink" Target="http://publication.pravo.gov.ru/Document/View/4001202202180009?index=0&amp;rangeSize=1" TargetMode="External"/><Relationship Id="rId36" Type="http://schemas.openxmlformats.org/officeDocument/2006/relationships/hyperlink" Target="https://docs.cntd.ru/document/460103452" TargetMode="External"/><Relationship Id="rId57" Type="http://schemas.openxmlformats.org/officeDocument/2006/relationships/hyperlink" Target="https://ddxt.gov35.ru/vedomstvennaya-informatsiya/info-for-citizens/ogranichenie-dvizheniya/" TargetMode="External"/><Relationship Id="rId106" Type="http://schemas.openxmlformats.org/officeDocument/2006/relationships/hyperlink" Target="https://mintrans.novreg.ru/tinybrowser/37-rg.pdf" TargetMode="External"/><Relationship Id="rId127" Type="http://schemas.openxmlformats.org/officeDocument/2006/relationships/hyperlink" Target="https://docs.cntd.ru/document/460120794" TargetMode="External"/><Relationship Id="rId10" Type="http://schemas.openxmlformats.org/officeDocument/2006/relationships/hyperlink" Target="http://publication.pravo.gov.ru/Document/View/3601202202240016" TargetMode="External"/><Relationship Id="rId31" Type="http://schemas.openxmlformats.org/officeDocument/2006/relationships/hyperlink" Target="https://docs.cntd.ru/document/473706074" TargetMode="External"/><Relationship Id="rId52" Type="http://schemas.openxmlformats.org/officeDocument/2006/relationships/hyperlink" Target="https://docs.cntd.ru/document/460303884" TargetMode="External"/><Relationship Id="rId73" Type="http://schemas.openxmlformats.org/officeDocument/2006/relationships/hyperlink" Target="https://ddxt.gov35.ru/vedomstvennaya-informatsiya/info-for-citizens/ogranichenie-dvizheniya/" TargetMode="External"/><Relationship Id="rId78" Type="http://schemas.openxmlformats.org/officeDocument/2006/relationships/hyperlink" Target="https://docs.cntd.ru/document/460303884" TargetMode="External"/><Relationship Id="rId94" Type="http://schemas.openxmlformats.org/officeDocument/2006/relationships/hyperlink" Target="https://docs.cntd.ru/document/460303884" TargetMode="External"/><Relationship Id="rId99" Type="http://schemas.openxmlformats.org/officeDocument/2006/relationships/hyperlink" Target="https://docs.cntd.ru/document/8462154" TargetMode="External"/><Relationship Id="rId101" Type="http://schemas.openxmlformats.org/officeDocument/2006/relationships/hyperlink" Target="https://www.asmap.ru/upload/iblock/%D0%9C%D1%83%D1%80%D0%BC%D0%B0%D0%BD%D1%81%D0%BA%D0%B0%D1%8F%20%D0%BE%D0%B1%D0%BB%D0%B0%D1%81%D1%82%D1%8C.pdf" TargetMode="External"/><Relationship Id="rId122" Type="http://schemas.openxmlformats.org/officeDocument/2006/relationships/hyperlink" Target="http://publication.pravo.gov.ru/Document/View/3001202203240002?index=0&amp;rangeSize=1" TargetMode="External"/><Relationship Id="rId143" Type="http://schemas.openxmlformats.org/officeDocument/2006/relationships/hyperlink" Target="https://mintrans.permkrai.ru/dokumenty/253470/" TargetMode="External"/><Relationship Id="rId148" Type="http://schemas.openxmlformats.org/officeDocument/2006/relationships/hyperlink" Target="https://docs.cntd.ru/document/469010436" TargetMode="External"/><Relationship Id="rId164" Type="http://schemas.openxmlformats.org/officeDocument/2006/relationships/hyperlink" Target="http://publication.pravo.gov.ru/Document/View/7301202203020002?index=3&amp;rangeSize=1" TargetMode="External"/><Relationship Id="rId169" Type="http://schemas.openxmlformats.org/officeDocument/2006/relationships/hyperlink" Target="https://docs.cntd.ru/document/473611099" TargetMode="External"/><Relationship Id="rId185" Type="http://schemas.openxmlformats.org/officeDocument/2006/relationships/hyperlink" Target="https://docs.cntd.ru/document/469408547" TargetMode="External"/><Relationship Id="rId4" Type="http://schemas.openxmlformats.org/officeDocument/2006/relationships/webSettings" Target="webSettings.xml"/><Relationship Id="rId9" Type="http://schemas.openxmlformats.org/officeDocument/2006/relationships/hyperlink" Target="https://docs.cntd.ru/document/965016904" TargetMode="External"/><Relationship Id="rId180" Type="http://schemas.openxmlformats.org/officeDocument/2006/relationships/hyperlink" Target="https://mintrans.alregn.ru/uploads/Doc/4387/Preview.pdf" TargetMode="External"/><Relationship Id="rId210" Type="http://schemas.openxmlformats.org/officeDocument/2006/relationships/hyperlink" Target="http://autodor04.tmweb.ru/wp-content/uploads/2022/02/%D0%A0%D0%B0%D1%81%D0%BF%D0%BE%D1%80%D1%8F%D0%B6%D0%B5%D0%BD%D0%B8%D0%B5-%D0%BE%D1%82-08.02.2022-%E2%84%9658-%D1%80.pdf" TargetMode="External"/><Relationship Id="rId215" Type="http://schemas.openxmlformats.org/officeDocument/2006/relationships/hyperlink" Target="https://docs.cntd.ru/document/460193453" TargetMode="External"/><Relationship Id="rId236" Type="http://schemas.openxmlformats.org/officeDocument/2006/relationships/hyperlink" Target="https://docs.cntd.ru/document/460501504" TargetMode="External"/><Relationship Id="rId257" Type="http://schemas.openxmlformats.org/officeDocument/2006/relationships/fontTable" Target="fontTable.xml"/><Relationship Id="rId26" Type="http://schemas.openxmlformats.org/officeDocument/2006/relationships/hyperlink" Target="https://docs.cntd.ru/document/908018822" TargetMode="External"/><Relationship Id="rId231" Type="http://schemas.openxmlformats.org/officeDocument/2006/relationships/hyperlink" Target="https://www.kamgov.ru/mintrans/document/frontend-document/view-npa?id=30529" TargetMode="External"/><Relationship Id="rId252" Type="http://schemas.openxmlformats.org/officeDocument/2006/relationships/hyperlink" Target="https://mintrans.khabkrai.ru/?menu=getfile&amp;id=5750&amp;view=1" TargetMode="External"/><Relationship Id="rId47" Type="http://schemas.openxmlformats.org/officeDocument/2006/relationships/hyperlink" Target="https://ddxt.gov35.ru/vedomstvennaya-informatsiya/info-for-citizens/ogranichenie-dvizheniya/" TargetMode="External"/><Relationship Id="rId68" Type="http://schemas.openxmlformats.org/officeDocument/2006/relationships/hyperlink" Target="https://docs.cntd.ru/document/460303884" TargetMode="External"/><Relationship Id="rId89" Type="http://schemas.openxmlformats.org/officeDocument/2006/relationships/hyperlink" Target="https://ddxt.gov35.ru/vedomstvennaya-informatsiya/info-for-citizens/ogranichenie-dvizheniya/" TargetMode="External"/><Relationship Id="rId112" Type="http://schemas.openxmlformats.org/officeDocument/2006/relationships/hyperlink" Target="https://docs.cntd.ru/document/924025224" TargetMode="External"/><Relationship Id="rId133" Type="http://schemas.openxmlformats.org/officeDocument/2006/relationships/hyperlink" Target="http://dorogisk.ru/upload/iblock/cbc/prikaz%2061%20od.pdf" TargetMode="External"/><Relationship Id="rId154" Type="http://schemas.openxmlformats.org/officeDocument/2006/relationships/hyperlink" Target="https://pravo.tatarstan.ru/file/npa/2022-03/957137/npa_957138.pdf" TargetMode="External"/><Relationship Id="rId175" Type="http://schemas.openxmlformats.org/officeDocument/2006/relationships/hyperlink" Target="https://gus.admtyumen.ru/files/upload/OIV/U_gus/%D0%9F%D1%80%D0%B8%D0%BA%D0%B0%D0%B7%20%E2%84%960096-%D0%9E%D0%94%20%D0%BE%D1%82%2002.03.2022%20_%D0%9F%D1%80%D0%B8%D0%BA%D0%B0%D0%B7%20%D0%BE%20%D0%B2%D0%B2%D0%B5%D0%B4%D0%B5%D0%BD%D0%B8%D0%B8%20%D0%B2%D1%80%D0%B5%D0%BC%D0%B5%D0%BD%D0%BD%D0%BE%D0%B3%D0%BE%20%D0%BE%D0%B3%D1%80%D0%B0%D0%BD%D0%B8%D1%87%D0%B5%D0%BD%D0%B8%D1%8F%20%D0%B4%D0%B2%D0%B8%D0%B6%D0%B5%D0%BD%D0%B8%D1%8F.pdf" TargetMode="External"/><Relationship Id="rId196" Type="http://schemas.openxmlformats.org/officeDocument/2006/relationships/hyperlink" Target="https://docs.cntd.ru/document/432899859?marker" TargetMode="External"/><Relationship Id="rId200" Type="http://schemas.openxmlformats.org/officeDocument/2006/relationships/hyperlink" Target="https://docs.cntd.ru/document/985027556" TargetMode="External"/><Relationship Id="rId16" Type="http://schemas.openxmlformats.org/officeDocument/2006/relationships/hyperlink" Target="http://publication.pravo.gov.ru/Document/View/4001202202180009?index=2&amp;rangeSize=1" TargetMode="External"/><Relationship Id="rId221" Type="http://schemas.openxmlformats.org/officeDocument/2006/relationships/hyperlink" Target="https://mintrans.amurobl.ru/upload/iblock/fdf/fdfc27bc83a99581628dd373677b7fcf.PDF" TargetMode="External"/><Relationship Id="rId242" Type="http://schemas.openxmlformats.org/officeDocument/2006/relationships/hyperlink" Target="https://docs.cntd.ru/document/473801246" TargetMode="External"/><Relationship Id="rId37" Type="http://schemas.openxmlformats.org/officeDocument/2006/relationships/hyperlink" Target="http://publication.pravo.gov.ru/Document/View/7601202203090002?index=0&amp;rangeSize=1" TargetMode="External"/><Relationship Id="rId58" Type="http://schemas.openxmlformats.org/officeDocument/2006/relationships/hyperlink" Target="https://docs.cntd.ru/document/460303884" TargetMode="External"/><Relationship Id="rId79" Type="http://schemas.openxmlformats.org/officeDocument/2006/relationships/hyperlink" Target="https://ddxt.gov35.ru/vedomstvennaya-informatsiya/info-for-citizens/ogranichenie-dvizheniya/" TargetMode="External"/><Relationship Id="rId102" Type="http://schemas.openxmlformats.org/officeDocument/2006/relationships/hyperlink" Target="https://docs.cntd.ru/document/913517958" TargetMode="External"/><Relationship Id="rId123" Type="http://schemas.openxmlformats.org/officeDocument/2006/relationships/hyperlink" Target="http://publication.pravo.gov.ru/Document/View/3001202203240002?index=4&amp;rangeSize=1" TargetMode="External"/><Relationship Id="rId144" Type="http://schemas.openxmlformats.org/officeDocument/2006/relationships/hyperlink" Target="https://docs.cntd.ru/document/911534824" TargetMode="External"/><Relationship Id="rId90" Type="http://schemas.openxmlformats.org/officeDocument/2006/relationships/hyperlink" Target="https://docs.cntd.ru/document/460303884" TargetMode="External"/><Relationship Id="rId165" Type="http://schemas.openxmlformats.org/officeDocument/2006/relationships/hyperlink" Target="https://docs.cntd.ru/document/918023293" TargetMode="External"/><Relationship Id="rId186" Type="http://schemas.openxmlformats.org/officeDocument/2006/relationships/hyperlink" Target="http://www.consultant.ru/document/cons_doc_LAW_371981/fc4da504b29db9a70d76269bb4e0b5753fdf61c8/" TargetMode="External"/><Relationship Id="rId211" Type="http://schemas.openxmlformats.org/officeDocument/2006/relationships/hyperlink" Target="https://docs.cntd.ru/document/446686598" TargetMode="External"/><Relationship Id="rId232" Type="http://schemas.openxmlformats.org/officeDocument/2006/relationships/hyperlink" Target="https://docs.cntd.ru/document/895220672" TargetMode="External"/><Relationship Id="rId253" Type="http://schemas.openxmlformats.org/officeDocument/2006/relationships/hyperlink" Target="https://mintrans.khabkrai.ru/?menu=getfile&amp;id=5750&amp;view=1" TargetMode="External"/><Relationship Id="rId27" Type="http://schemas.openxmlformats.org/officeDocument/2006/relationships/hyperlink" Target="http://publication.pravo.gov.ru/Document/View/4801202202240001?index=0&amp;rangeSize=1" TargetMode="External"/><Relationship Id="rId48" Type="http://schemas.openxmlformats.org/officeDocument/2006/relationships/hyperlink" Target="https://docs.cntd.ru/document/460303884" TargetMode="External"/><Relationship Id="rId69" Type="http://schemas.openxmlformats.org/officeDocument/2006/relationships/hyperlink" Target="https://ddxt.gov35.ru/vedomstvennaya-informatsiya/info-for-citizens/ogranichenie-dvizheniya/" TargetMode="External"/><Relationship Id="rId113" Type="http://schemas.openxmlformats.org/officeDocument/2006/relationships/hyperlink" Target="https://transport.pskov.ru/perechen-avtodorog-oblasti/informaciya-o-normotvorcheskoy-deyatelnosti-komiteta/proekty-prikazov" TargetMode="External"/><Relationship Id="rId134" Type="http://schemas.openxmlformats.org/officeDocument/2006/relationships/hyperlink" Target="https://docs.cntd.ru/document/461503067" TargetMode="External"/><Relationship Id="rId80" Type="http://schemas.openxmlformats.org/officeDocument/2006/relationships/hyperlink" Target="https://docs.cntd.ru/document/460303884" TargetMode="External"/><Relationship Id="rId155" Type="http://schemas.openxmlformats.org/officeDocument/2006/relationships/hyperlink" Target="https://docs.cntd.ru/document/463303100" TargetMode="External"/><Relationship Id="rId176" Type="http://schemas.openxmlformats.org/officeDocument/2006/relationships/hyperlink" Target="https://docs.cntd.ru/document/453114848" TargetMode="External"/><Relationship Id="rId197" Type="http://schemas.openxmlformats.org/officeDocument/2006/relationships/hyperlink" Target="https://docs.cntd.ru/document/990311486" TargetMode="External"/><Relationship Id="rId201" Type="http://schemas.openxmlformats.org/officeDocument/2006/relationships/hyperlink" Target="http://www.admkrsk.ru/press/news/Pages/news.aspx?RecordID=20981" TargetMode="External"/><Relationship Id="rId222" Type="http://schemas.openxmlformats.org/officeDocument/2006/relationships/hyperlink" Target="https://mintrans.amurobl.ru/posts/news/ogranicheniya-dlya-gruzovogo-transporta-v-yuzhnykh-rayonakh-prodleny-na-10-dney-/" TargetMode="External"/><Relationship Id="rId243" Type="http://schemas.openxmlformats.org/officeDocument/2006/relationships/hyperlink" Target="http://publication.pravo.gov.ru/Document/View/1401202204180001" TargetMode="External"/><Relationship Id="rId17" Type="http://schemas.openxmlformats.org/officeDocument/2006/relationships/hyperlink" Target="https://docs.cntd.ru/document/972218216" TargetMode="External"/><Relationship Id="rId38" Type="http://schemas.openxmlformats.org/officeDocument/2006/relationships/hyperlink" Target="http://publication.pravo.gov.ru/Document/View/7601202203090002?index=3&amp;rangeSize=1" TargetMode="External"/><Relationship Id="rId59" Type="http://schemas.openxmlformats.org/officeDocument/2006/relationships/hyperlink" Target="https://ddxt.gov35.ru/vedomstvennaya-informatsiya/info-for-citizens/ogranichenie-dvizheniya/" TargetMode="External"/><Relationship Id="rId103" Type="http://schemas.openxmlformats.org/officeDocument/2006/relationships/hyperlink" Target="https://docs.cntd.ru/document/423973240" TargetMode="External"/><Relationship Id="rId124" Type="http://schemas.openxmlformats.org/officeDocument/2006/relationships/hyperlink" Target="http://publication.pravo.gov.ru/Document/View/3001202203240002?index=4&amp;rangeSize=1" TargetMode="External"/><Relationship Id="rId70" Type="http://schemas.openxmlformats.org/officeDocument/2006/relationships/hyperlink" Target="https://docs.cntd.ru/document/460303884" TargetMode="External"/><Relationship Id="rId91" Type="http://schemas.openxmlformats.org/officeDocument/2006/relationships/hyperlink" Target="https://ddxt.gov35.ru/vedomstvennaya-informatsiya/info-for-citizens/ogranichenie-dvizheniya/" TargetMode="External"/><Relationship Id="rId145" Type="http://schemas.openxmlformats.org/officeDocument/2006/relationships/hyperlink" Target="https://transport.bashkortostan.ru/presscenter/news/441819/" TargetMode="External"/><Relationship Id="rId166" Type="http://schemas.openxmlformats.org/officeDocument/2006/relationships/hyperlink" Target="https://fs01.cap.ru/www21-11/www21-11/mintrans/laws/2022/03/15/08aac731-bf09-4522-8f9e-9d0f6e43e79c/7542-ot-15032022.pdf" TargetMode="External"/><Relationship Id="rId187" Type="http://schemas.openxmlformats.org/officeDocument/2006/relationships/hyperlink" Target="http://www.consultant.ru/document/cons_doc_LAW_371981/fc4da504b29db9a70d76269bb4e0b5753fdf61c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5177F"/>
    <w:rsid w:val="0005177F"/>
    <w:rsid w:val="00107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8CDA3C6A2C54C88A2B3AB3018731515">
    <w:name w:val="58CDA3C6A2C54C88A2B3AB3018731515"/>
    <w:rsid w:val="0005177F"/>
  </w:style>
  <w:style w:type="paragraph" w:customStyle="1" w:styleId="C1568CA51416404D9FED77846B1884FC">
    <w:name w:val="C1568CA51416404D9FED77846B1884FC"/>
    <w:rsid w:val="0005177F"/>
  </w:style>
  <w:style w:type="paragraph" w:customStyle="1" w:styleId="BA3834BC5C564D3999F8874B903C9868">
    <w:name w:val="BA3834BC5C564D3999F8874B903C9868"/>
    <w:rsid w:val="0005177F"/>
  </w:style>
  <w:style w:type="paragraph" w:customStyle="1" w:styleId="1AD8A55B68634CC8821A0A15F86EBD7A">
    <w:name w:val="1AD8A55B68634CC8821A0A15F86EBD7A"/>
    <w:rsid w:val="0005177F"/>
  </w:style>
  <w:style w:type="paragraph" w:customStyle="1" w:styleId="AF2724260E63449E81F2CBCAAC431CDB">
    <w:name w:val="AF2724260E63449E81F2CBCAAC431CDB"/>
    <w:rsid w:val="0005177F"/>
  </w:style>
  <w:style w:type="paragraph" w:customStyle="1" w:styleId="23FB1AB727EF471FB8D8157911D24F23">
    <w:name w:val="23FB1AB727EF471FB8D8157911D24F23"/>
    <w:rsid w:val="000517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9C883-C2E9-4AA5-ACFA-9208B5E9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44</Pages>
  <Words>20290</Words>
  <Characters>115658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2022-04-26T04:05:00Z</dcterms:created>
  <dcterms:modified xsi:type="dcterms:W3CDTF">2022-04-26T04:35:00Z</dcterms:modified>
</cp:coreProperties>
</file>